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DE" w:rsidRDefault="00B155DE" w:rsidP="000A3F57">
      <w:pPr>
        <w:autoSpaceDE w:val="0"/>
        <w:rPr>
          <w:rFonts w:ascii="Comic Sans MS" w:hAnsi="Comic Sans MS"/>
          <w:b/>
        </w:rPr>
      </w:pPr>
      <w:r w:rsidRPr="00B155DE">
        <w:rPr>
          <w:rFonts w:ascii="Comic Sans MS" w:hAnsi="Comic Sans MS"/>
          <w:b/>
          <w:noProof/>
        </w:rPr>
        <w:drawing>
          <wp:anchor distT="0" distB="0" distL="114300" distR="114300" simplePos="0" relativeHeight="251657216" behindDoc="1" locked="0" layoutInCell="1" allowOverlap="1" wp14:anchorId="113693C9" wp14:editId="75D048B4">
            <wp:simplePos x="0" y="0"/>
            <wp:positionH relativeFrom="column">
              <wp:posOffset>2540</wp:posOffset>
            </wp:positionH>
            <wp:positionV relativeFrom="paragraph">
              <wp:posOffset>128905</wp:posOffset>
            </wp:positionV>
            <wp:extent cx="6657975" cy="647700"/>
            <wp:effectExtent l="0" t="0" r="9525" b="0"/>
            <wp:wrapNone/>
            <wp:docPr id="11" name="Рисунок 11" descr="D:\Документы\Совместная работа\1. ОТДЕЛ БРОНИРОВАНИЯ\11. Оформление программ\plashk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ы\Совместная работа\1. ОТДЕЛ БРОНИРОВАНИЯ\11. Оформление программ\plashka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6AA" w:rsidRPr="00B155DE" w:rsidRDefault="0070342C" w:rsidP="00D056AA">
      <w:pPr>
        <w:autoSpaceDE w:val="0"/>
        <w:jc w:val="center"/>
        <w:rPr>
          <w:rFonts w:ascii="Comic Sans MS" w:hAnsi="Comic Sans MS"/>
          <w:b/>
          <w:color w:val="FFFFFF" w:themeColor="background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52FEEAB" wp14:editId="6AE3DA14">
            <wp:simplePos x="0" y="0"/>
            <wp:positionH relativeFrom="column">
              <wp:posOffset>-64135</wp:posOffset>
            </wp:positionH>
            <wp:positionV relativeFrom="paragraph">
              <wp:posOffset>750570</wp:posOffset>
            </wp:positionV>
            <wp:extent cx="6659880" cy="3745865"/>
            <wp:effectExtent l="0" t="0" r="7620" b="6985"/>
            <wp:wrapSquare wrapText="bothSides"/>
            <wp:docPr id="2" name="Рисунок 2" descr="https://sun9-29.userapi.com/impg/w2xe1kXSuMY2BLHmr-5M0WYMOvwnrBAnOojNWA/0VqrSYGnVgk.jpg?size=1280x720&amp;quality=95&amp;sign=b4b797a0680f1d939e00a4a11226e8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impg/w2xe1kXSuMY2BLHmr-5M0WYMOvwnrBAnOojNWA/0VqrSYGnVgk.jpg?size=1280x720&amp;quality=95&amp;sign=b4b797a0680f1d939e00a4a11226e8c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74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3B2">
        <w:rPr>
          <w:rFonts w:ascii="Comic Sans MS" w:hAnsi="Comic Sans MS"/>
          <w:b/>
          <w:color w:val="FFFFFF" w:themeColor="background1"/>
          <w:sz w:val="28"/>
          <w:szCs w:val="28"/>
        </w:rPr>
        <w:t xml:space="preserve">Москва </w:t>
      </w:r>
    </w:p>
    <w:p w:rsidR="00981B3D" w:rsidRPr="00981B3D" w:rsidRDefault="00D056AA" w:rsidP="00981B3D">
      <w:pPr>
        <w:autoSpaceDE w:val="0"/>
        <w:jc w:val="center"/>
        <w:rPr>
          <w:rFonts w:ascii="Comic Sans MS" w:hAnsi="Comic Sans MS"/>
          <w:b/>
          <w:color w:val="FFFFFF" w:themeColor="background1"/>
          <w:sz w:val="28"/>
          <w:szCs w:val="28"/>
        </w:rPr>
      </w:pPr>
      <w:r w:rsidRPr="00B155DE">
        <w:rPr>
          <w:rFonts w:ascii="Comic Sans MS" w:hAnsi="Comic Sans MS"/>
          <w:b/>
          <w:color w:val="FFFFFF" w:themeColor="background1"/>
          <w:sz w:val="28"/>
          <w:szCs w:val="28"/>
        </w:rPr>
        <w:t xml:space="preserve"> (</w:t>
      </w:r>
      <w:r w:rsidR="00036C7D">
        <w:rPr>
          <w:rFonts w:ascii="Comic Sans MS" w:hAnsi="Comic Sans MS"/>
          <w:b/>
          <w:color w:val="FFFFFF" w:themeColor="background1"/>
          <w:sz w:val="28"/>
          <w:szCs w:val="28"/>
        </w:rPr>
        <w:t>2 дня</w:t>
      </w:r>
      <w:r w:rsidRPr="00B155DE">
        <w:rPr>
          <w:rFonts w:ascii="Comic Sans MS" w:hAnsi="Comic Sans MS"/>
          <w:b/>
          <w:color w:val="FFFFFF" w:themeColor="background1"/>
          <w:sz w:val="28"/>
          <w:szCs w:val="28"/>
        </w:rPr>
        <w:t>, ж/</w:t>
      </w:r>
      <w:proofErr w:type="spellStart"/>
      <w:r w:rsidRPr="00B155DE">
        <w:rPr>
          <w:rFonts w:ascii="Comic Sans MS" w:hAnsi="Comic Sans MS"/>
          <w:b/>
          <w:color w:val="FFFFFF" w:themeColor="background1"/>
          <w:sz w:val="28"/>
          <w:szCs w:val="28"/>
        </w:rPr>
        <w:t>д</w:t>
      </w:r>
      <w:r w:rsidR="00AE33B2">
        <w:rPr>
          <w:rFonts w:ascii="Comic Sans MS" w:hAnsi="Comic Sans MS"/>
          <w:b/>
          <w:color w:val="FFFFFF" w:themeColor="background1"/>
          <w:sz w:val="28"/>
          <w:szCs w:val="28"/>
        </w:rPr>
        <w:t>+автобус</w:t>
      </w:r>
      <w:proofErr w:type="spellEnd"/>
      <w:r w:rsidRPr="00B155DE">
        <w:rPr>
          <w:rFonts w:ascii="Comic Sans MS" w:hAnsi="Comic Sans MS"/>
          <w:b/>
          <w:color w:val="FFFFFF" w:themeColor="background1"/>
          <w:sz w:val="28"/>
          <w:szCs w:val="28"/>
        </w:rPr>
        <w:t>)</w:t>
      </w:r>
    </w:p>
    <w:p w:rsidR="000A3F57" w:rsidRDefault="000A3F57" w:rsidP="00D056AA">
      <w:pPr>
        <w:jc w:val="both"/>
        <w:rPr>
          <w:rFonts w:ascii="Calibri" w:hAnsi="Calibri" w:cs="Calibri"/>
          <w:b/>
          <w:iCs/>
          <w:color w:val="FF0000"/>
          <w:u w:val="single"/>
        </w:rPr>
      </w:pPr>
    </w:p>
    <w:p w:rsidR="000A3F57" w:rsidRPr="000A3F57" w:rsidRDefault="000A3F57" w:rsidP="00D056AA">
      <w:pPr>
        <w:jc w:val="both"/>
        <w:rPr>
          <w:rFonts w:ascii="Calibri" w:hAnsi="Calibri" w:cs="Calibri"/>
          <w:b/>
          <w:iCs/>
          <w:color w:val="FF0000"/>
          <w:sz w:val="6"/>
          <w:szCs w:val="6"/>
          <w:u w:val="single"/>
        </w:rPr>
      </w:pPr>
    </w:p>
    <w:p w:rsidR="00950E7C" w:rsidRPr="00950E7C" w:rsidRDefault="00950E7C" w:rsidP="00D056AA">
      <w:pPr>
        <w:jc w:val="both"/>
        <w:rPr>
          <w:rFonts w:ascii="Calibri" w:hAnsi="Calibri" w:cs="Calibri"/>
          <w:b/>
          <w:iCs/>
          <w:color w:val="FF0000"/>
          <w:sz w:val="6"/>
          <w:szCs w:val="6"/>
          <w:u w:val="single"/>
        </w:rPr>
      </w:pPr>
    </w:p>
    <w:p w:rsidR="00672337" w:rsidRPr="00672337" w:rsidRDefault="00672337" w:rsidP="00D056AA">
      <w:pPr>
        <w:jc w:val="both"/>
        <w:rPr>
          <w:rFonts w:ascii="Calibri" w:hAnsi="Calibri" w:cs="Calibri"/>
          <w:b/>
          <w:iCs/>
          <w:color w:val="FF0000"/>
          <w:u w:val="single"/>
        </w:rPr>
      </w:pPr>
      <w:r w:rsidRPr="00672337">
        <w:rPr>
          <w:rFonts w:ascii="Calibri" w:hAnsi="Calibri" w:cs="Calibri"/>
          <w:b/>
          <w:iCs/>
          <w:color w:val="FF0000"/>
          <w:u w:val="single"/>
        </w:rPr>
        <w:t>1 день</w:t>
      </w:r>
      <w:r w:rsidR="00D056AA" w:rsidRPr="00672337">
        <w:rPr>
          <w:rFonts w:ascii="Calibri" w:hAnsi="Calibri" w:cs="Calibri"/>
          <w:b/>
          <w:iCs/>
          <w:color w:val="FF0000"/>
          <w:u w:val="single"/>
        </w:rPr>
        <w:t>:</w:t>
      </w:r>
      <w:r w:rsidR="0023194E" w:rsidRPr="00672337">
        <w:rPr>
          <w:rFonts w:ascii="Calibri" w:hAnsi="Calibri" w:cs="Calibri"/>
          <w:b/>
          <w:iCs/>
          <w:color w:val="FF0000"/>
          <w:u w:val="single"/>
        </w:rPr>
        <w:t xml:space="preserve"> </w:t>
      </w:r>
    </w:p>
    <w:p w:rsidR="0023194E" w:rsidRPr="00950E7C" w:rsidRDefault="0023194E" w:rsidP="00D056AA">
      <w:pPr>
        <w:jc w:val="both"/>
        <w:rPr>
          <w:rFonts w:ascii="Calibri" w:hAnsi="Calibri" w:cs="Calibri"/>
          <w:b/>
          <w:iCs/>
          <w:color w:val="FF0000"/>
          <w:sz w:val="6"/>
          <w:szCs w:val="6"/>
        </w:rPr>
      </w:pPr>
    </w:p>
    <w:p w:rsidR="00950E7C" w:rsidRPr="00950E7C" w:rsidRDefault="0067485E" w:rsidP="00D056AA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П</w:t>
      </w:r>
      <w:r w:rsidR="00950E7C" w:rsidRPr="00950E7C">
        <w:rPr>
          <w:rFonts w:ascii="Calibri" w:hAnsi="Calibri" w:cs="Calibri"/>
          <w:iCs/>
          <w:sz w:val="22"/>
          <w:szCs w:val="22"/>
        </w:rPr>
        <w:t>рибытие в Москву. Встреча с автобусом</w:t>
      </w:r>
      <w:r>
        <w:rPr>
          <w:rFonts w:ascii="Calibri" w:hAnsi="Calibri" w:cs="Calibri"/>
          <w:iCs/>
          <w:sz w:val="22"/>
          <w:szCs w:val="22"/>
        </w:rPr>
        <w:t>.</w:t>
      </w:r>
    </w:p>
    <w:p w:rsidR="00950E7C" w:rsidRPr="00950E7C" w:rsidRDefault="00950E7C" w:rsidP="00D056AA">
      <w:pPr>
        <w:jc w:val="both"/>
        <w:rPr>
          <w:rFonts w:ascii="Calibri" w:hAnsi="Calibri" w:cs="Calibri"/>
          <w:iCs/>
          <w:sz w:val="6"/>
          <w:szCs w:val="6"/>
        </w:rPr>
      </w:pPr>
    </w:p>
    <w:p w:rsidR="00950E7C" w:rsidRDefault="0067485E" w:rsidP="00D056AA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О</w:t>
      </w:r>
      <w:r w:rsidR="00950E7C" w:rsidRPr="00950E7C">
        <w:rPr>
          <w:rFonts w:ascii="Calibri" w:hAnsi="Calibri" w:cs="Calibri"/>
          <w:b/>
          <w:iCs/>
          <w:sz w:val="22"/>
          <w:szCs w:val="22"/>
        </w:rPr>
        <w:t xml:space="preserve">рганизованный </w:t>
      </w:r>
      <w:r w:rsidR="000C320F">
        <w:rPr>
          <w:rFonts w:ascii="Calibri" w:hAnsi="Calibri" w:cs="Calibri"/>
          <w:b/>
          <w:iCs/>
          <w:sz w:val="22"/>
          <w:szCs w:val="22"/>
        </w:rPr>
        <w:t>завтрак</w:t>
      </w:r>
      <w:r w:rsidR="00950E7C" w:rsidRPr="00950E7C">
        <w:rPr>
          <w:rFonts w:ascii="Calibri" w:hAnsi="Calibri" w:cs="Calibri"/>
          <w:iCs/>
          <w:sz w:val="22"/>
          <w:szCs w:val="22"/>
        </w:rPr>
        <w:t xml:space="preserve"> в кафе города</w:t>
      </w:r>
      <w:r>
        <w:rPr>
          <w:rFonts w:ascii="Calibri" w:hAnsi="Calibri" w:cs="Calibri"/>
          <w:iCs/>
          <w:sz w:val="22"/>
          <w:szCs w:val="22"/>
        </w:rPr>
        <w:t>.</w:t>
      </w:r>
    </w:p>
    <w:p w:rsidR="005C0910" w:rsidRPr="005C0910" w:rsidRDefault="005C0910" w:rsidP="00D056AA">
      <w:pPr>
        <w:jc w:val="both"/>
        <w:rPr>
          <w:rFonts w:ascii="Calibri" w:hAnsi="Calibri" w:cs="Calibri"/>
          <w:iCs/>
          <w:sz w:val="6"/>
          <w:szCs w:val="6"/>
        </w:rPr>
      </w:pPr>
    </w:p>
    <w:p w:rsidR="005C0910" w:rsidRDefault="0067485E" w:rsidP="00D056AA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А</w:t>
      </w:r>
      <w:r w:rsidR="005C0910" w:rsidRPr="005C0910">
        <w:rPr>
          <w:rFonts w:ascii="Calibri" w:hAnsi="Calibri" w:cs="Calibri"/>
          <w:b/>
          <w:iCs/>
          <w:sz w:val="22"/>
          <w:szCs w:val="22"/>
        </w:rPr>
        <w:t>втобусная обзорная экскурсия по городу</w:t>
      </w:r>
      <w:r w:rsidR="00672337">
        <w:rPr>
          <w:rFonts w:ascii="Calibri" w:hAnsi="Calibri" w:cs="Calibri"/>
          <w:iCs/>
          <w:sz w:val="22"/>
          <w:szCs w:val="22"/>
        </w:rPr>
        <w:t xml:space="preserve"> </w:t>
      </w:r>
      <w:r w:rsidR="005C0910" w:rsidRPr="005C0910">
        <w:rPr>
          <w:rFonts w:ascii="Calibri" w:hAnsi="Calibri" w:cs="Calibri"/>
          <w:iCs/>
          <w:sz w:val="22"/>
          <w:szCs w:val="22"/>
        </w:rPr>
        <w:t xml:space="preserve">– отличный шанс познакомиться с достопримечательностями столицы России. Город Москва был упомянут в хрониках в 1147 года, и всегда играл самую важную роль в российской истории. Во время обзорной экскурсии Вы увидите Храм Христа Спасителя, </w:t>
      </w:r>
      <w:r w:rsidR="00F47836">
        <w:rPr>
          <w:rFonts w:ascii="Calibri" w:hAnsi="Calibri" w:cs="Calibri"/>
          <w:iCs/>
          <w:sz w:val="22"/>
          <w:szCs w:val="22"/>
        </w:rPr>
        <w:t xml:space="preserve">Красную площадь, </w:t>
      </w:r>
      <w:r w:rsidR="005C0910" w:rsidRPr="005C0910">
        <w:rPr>
          <w:rFonts w:ascii="Calibri" w:hAnsi="Calibri" w:cs="Calibri"/>
          <w:iCs/>
          <w:sz w:val="22"/>
          <w:szCs w:val="22"/>
        </w:rPr>
        <w:t>Новодевичи</w:t>
      </w:r>
      <w:r w:rsidR="00F47836">
        <w:rPr>
          <w:rFonts w:ascii="Calibri" w:hAnsi="Calibri" w:cs="Calibri"/>
          <w:iCs/>
          <w:sz w:val="22"/>
          <w:szCs w:val="22"/>
        </w:rPr>
        <w:t>й женский монастырь, Воробьевы горы, Тверскую улицу</w:t>
      </w:r>
      <w:r w:rsidR="005C0910" w:rsidRPr="005C0910">
        <w:rPr>
          <w:rFonts w:ascii="Calibri" w:hAnsi="Calibri" w:cs="Calibri"/>
          <w:iCs/>
          <w:sz w:val="22"/>
          <w:szCs w:val="22"/>
        </w:rPr>
        <w:t xml:space="preserve"> и другие достопримечательности</w:t>
      </w:r>
      <w:r w:rsidR="0023194E">
        <w:rPr>
          <w:rFonts w:ascii="Calibri" w:hAnsi="Calibri" w:cs="Calibri"/>
          <w:iCs/>
          <w:sz w:val="22"/>
          <w:szCs w:val="22"/>
        </w:rPr>
        <w:t xml:space="preserve"> (3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23194E">
        <w:rPr>
          <w:rFonts w:ascii="Calibri" w:hAnsi="Calibri" w:cs="Calibri"/>
          <w:iCs/>
          <w:sz w:val="22"/>
          <w:szCs w:val="22"/>
        </w:rPr>
        <w:t>часа)</w:t>
      </w:r>
      <w:r>
        <w:rPr>
          <w:rFonts w:ascii="Calibri" w:hAnsi="Calibri" w:cs="Calibri"/>
          <w:iCs/>
          <w:sz w:val="22"/>
          <w:szCs w:val="22"/>
        </w:rPr>
        <w:t>.</w:t>
      </w:r>
    </w:p>
    <w:p w:rsidR="00FC199F" w:rsidRPr="00FC199F" w:rsidRDefault="00FC199F" w:rsidP="00D056AA">
      <w:pPr>
        <w:jc w:val="both"/>
        <w:rPr>
          <w:rFonts w:ascii="Calibri" w:hAnsi="Calibri" w:cs="Calibri"/>
          <w:iCs/>
          <w:sz w:val="4"/>
          <w:szCs w:val="4"/>
        </w:rPr>
      </w:pPr>
    </w:p>
    <w:p w:rsidR="00FC199F" w:rsidRDefault="0067485E" w:rsidP="00D056AA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О</w:t>
      </w:r>
      <w:r w:rsidR="000C320F">
        <w:rPr>
          <w:rFonts w:ascii="Calibri" w:hAnsi="Calibri" w:cs="Calibri"/>
          <w:b/>
          <w:iCs/>
          <w:sz w:val="22"/>
          <w:szCs w:val="22"/>
        </w:rPr>
        <w:t>рганизованный обед</w:t>
      </w:r>
      <w:r>
        <w:rPr>
          <w:rFonts w:ascii="Calibri" w:hAnsi="Calibri" w:cs="Calibri"/>
          <w:iCs/>
          <w:sz w:val="22"/>
          <w:szCs w:val="22"/>
        </w:rPr>
        <w:t>.</w:t>
      </w:r>
    </w:p>
    <w:p w:rsidR="005C0910" w:rsidRPr="005C0910" w:rsidRDefault="005C0910" w:rsidP="00D056AA">
      <w:pPr>
        <w:jc w:val="both"/>
        <w:rPr>
          <w:rFonts w:ascii="Calibri" w:hAnsi="Calibri" w:cs="Calibri"/>
          <w:iCs/>
          <w:sz w:val="6"/>
          <w:szCs w:val="6"/>
        </w:rPr>
      </w:pPr>
    </w:p>
    <w:p w:rsidR="0023194E" w:rsidRDefault="0067485E" w:rsidP="005C0910">
      <w:pPr>
        <w:jc w:val="both"/>
        <w:rPr>
          <w:rStyle w:val="fontstyle21"/>
        </w:rPr>
      </w:pPr>
      <w:r>
        <w:rPr>
          <w:rFonts w:ascii="Calibri" w:hAnsi="Calibri" w:cs="Calibri"/>
          <w:iCs/>
          <w:sz w:val="22"/>
          <w:szCs w:val="22"/>
        </w:rPr>
        <w:t>С</w:t>
      </w:r>
      <w:r w:rsidR="00672337">
        <w:rPr>
          <w:rFonts w:ascii="Calibri" w:hAnsi="Calibri" w:cs="Calibri"/>
          <w:iCs/>
          <w:sz w:val="22"/>
          <w:szCs w:val="22"/>
        </w:rPr>
        <w:t xml:space="preserve">бор в автобусе, </w:t>
      </w:r>
      <w:r w:rsidR="00672337">
        <w:rPr>
          <w:rStyle w:val="fontstyle01"/>
        </w:rPr>
        <w:t xml:space="preserve">переезд в </w:t>
      </w:r>
      <w:r w:rsidR="00672337">
        <w:rPr>
          <w:rStyle w:val="fontstyle21"/>
        </w:rPr>
        <w:t>Парк «Патриот»</w:t>
      </w:r>
      <w:r>
        <w:rPr>
          <w:rStyle w:val="fontstyle21"/>
        </w:rPr>
        <w:t>.</w:t>
      </w:r>
    </w:p>
    <w:p w:rsidR="00672337" w:rsidRPr="00672337" w:rsidRDefault="00672337" w:rsidP="005C0910">
      <w:pPr>
        <w:jc w:val="both"/>
        <w:rPr>
          <w:rStyle w:val="fontstyle21"/>
          <w:sz w:val="4"/>
          <w:szCs w:val="4"/>
        </w:rPr>
      </w:pPr>
    </w:p>
    <w:p w:rsidR="00672337" w:rsidRDefault="0067485E" w:rsidP="005C091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С</w:t>
      </w:r>
      <w:r w:rsidR="00672337" w:rsidRPr="00672337">
        <w:rPr>
          <w:rFonts w:ascii="Calibri" w:hAnsi="Calibri" w:cs="Calibri"/>
          <w:b/>
          <w:bCs/>
          <w:color w:val="000000"/>
          <w:sz w:val="22"/>
          <w:szCs w:val="22"/>
        </w:rPr>
        <w:t xml:space="preserve">амостоятельная прогулка по Парку «Патриот». 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Парк «Патриот» – крупнейший в России военно</w:t>
      </w:r>
      <w:r>
        <w:rPr>
          <w:rFonts w:ascii="Calibri" w:hAnsi="Calibri" w:cs="Calibri"/>
          <w:color w:val="000000"/>
          <w:sz w:val="22"/>
          <w:szCs w:val="22"/>
        </w:rPr>
        <w:t>-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патриотический комплекс, расположенный в 60-ти километрах от Москвы. Мы посетим величественный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храм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Вооруженных Сил России, строительство которого символично завершилось 9 мая 2020 года. Это один из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самых больших православных храмов в мире, который стал настоящим духовным символом нашей страны.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Рядом с храмом открыта галерея «Дорога памяти» протяжённостью 1418 метров – именно столько дней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длилась Великая Отечественная война. Это современный, высокотехнологичный музей, который подробно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рассказывает о каждом дне войны и передаёт атмосферу тех страшных событий. Большая часть залов –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672337" w:rsidRPr="00672337">
        <w:rPr>
          <w:rFonts w:ascii="Calibri" w:hAnsi="Calibri" w:cs="Calibri"/>
          <w:color w:val="000000"/>
          <w:sz w:val="22"/>
          <w:szCs w:val="22"/>
        </w:rPr>
        <w:t>иммерсивные</w:t>
      </w:r>
      <w:proofErr w:type="spellEnd"/>
      <w:r w:rsidR="00672337" w:rsidRPr="00672337">
        <w:rPr>
          <w:rFonts w:ascii="Calibri" w:hAnsi="Calibri" w:cs="Calibri"/>
          <w:color w:val="000000"/>
          <w:sz w:val="22"/>
          <w:szCs w:val="22"/>
        </w:rPr>
        <w:t>, с эффектом полного погружения. Шаг за шагом, из зала в зал мы пройдём свои 1418 шагов к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Победе. Музей хранит информацию о 33 млн. участников войны. В интерактивной галерее памяти каждый из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нас сможет найти своего родственника, сражавшегося за Родину (2</w:t>
      </w:r>
      <w:r w:rsidR="00FC199F">
        <w:rPr>
          <w:rFonts w:ascii="Calibri" w:hAnsi="Calibri" w:cs="Calibri"/>
          <w:color w:val="000000"/>
          <w:sz w:val="22"/>
          <w:szCs w:val="22"/>
        </w:rPr>
        <w:t>,5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2337" w:rsidRPr="00672337">
        <w:rPr>
          <w:rFonts w:ascii="Calibri" w:hAnsi="Calibri" w:cs="Calibri"/>
          <w:color w:val="000000"/>
          <w:sz w:val="22"/>
          <w:szCs w:val="22"/>
        </w:rPr>
        <w:t>часа);</w:t>
      </w:r>
    </w:p>
    <w:p w:rsidR="00672337" w:rsidRPr="00672337" w:rsidRDefault="00672337" w:rsidP="005C0910">
      <w:pPr>
        <w:jc w:val="both"/>
        <w:rPr>
          <w:rFonts w:ascii="Calibri" w:hAnsi="Calibri" w:cs="Calibri"/>
          <w:color w:val="000000"/>
          <w:sz w:val="4"/>
          <w:szCs w:val="4"/>
        </w:rPr>
      </w:pPr>
    </w:p>
    <w:p w:rsidR="00672337" w:rsidRDefault="0067485E" w:rsidP="005C091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П</w:t>
      </w:r>
      <w:r w:rsidR="00672337">
        <w:rPr>
          <w:rFonts w:ascii="Calibri" w:hAnsi="Calibri" w:cs="Calibri"/>
          <w:color w:val="000000"/>
          <w:sz w:val="22"/>
          <w:szCs w:val="22"/>
        </w:rPr>
        <w:t>ереезд в Москву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672337" w:rsidRPr="00672337" w:rsidRDefault="00672337" w:rsidP="005C0910">
      <w:pPr>
        <w:jc w:val="both"/>
        <w:rPr>
          <w:rFonts w:ascii="Calibri" w:hAnsi="Calibri" w:cs="Calibri"/>
          <w:color w:val="000000"/>
          <w:sz w:val="4"/>
          <w:szCs w:val="4"/>
        </w:rPr>
      </w:pPr>
    </w:p>
    <w:p w:rsidR="00672337" w:rsidRDefault="0067485E" w:rsidP="005C091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О</w:t>
      </w:r>
      <w:r w:rsidR="00672337" w:rsidRPr="00672337">
        <w:rPr>
          <w:rFonts w:ascii="Calibri" w:hAnsi="Calibri" w:cs="Calibri"/>
          <w:b/>
          <w:color w:val="000000"/>
          <w:sz w:val="22"/>
          <w:szCs w:val="22"/>
        </w:rPr>
        <w:t>рганизованный ужин</w:t>
      </w:r>
      <w:r w:rsidR="00672337">
        <w:rPr>
          <w:rFonts w:ascii="Calibri" w:hAnsi="Calibri" w:cs="Calibri"/>
          <w:color w:val="000000"/>
          <w:sz w:val="22"/>
          <w:szCs w:val="22"/>
        </w:rPr>
        <w:t xml:space="preserve"> в кафе города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672337" w:rsidRPr="00672337" w:rsidRDefault="00672337" w:rsidP="005C0910">
      <w:pPr>
        <w:jc w:val="both"/>
        <w:rPr>
          <w:rFonts w:ascii="Calibri" w:hAnsi="Calibri" w:cs="Calibri"/>
          <w:color w:val="000000"/>
          <w:sz w:val="4"/>
          <w:szCs w:val="4"/>
        </w:rPr>
      </w:pPr>
    </w:p>
    <w:p w:rsidR="000A3F57" w:rsidRDefault="0067485E" w:rsidP="005C091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Р</w:t>
      </w:r>
      <w:r w:rsidR="00672337">
        <w:rPr>
          <w:rFonts w:ascii="Calibri" w:hAnsi="Calibri" w:cs="Calibri"/>
          <w:color w:val="000000"/>
          <w:sz w:val="22"/>
          <w:szCs w:val="22"/>
        </w:rPr>
        <w:t>азмещение в хостеле, свободное время.</w:t>
      </w:r>
    </w:p>
    <w:p w:rsidR="00687D2B" w:rsidRPr="00687D2B" w:rsidRDefault="00687D2B" w:rsidP="005C0910">
      <w:pPr>
        <w:jc w:val="both"/>
        <w:rPr>
          <w:rFonts w:ascii="Calibri" w:hAnsi="Calibri" w:cs="Calibri"/>
          <w:color w:val="000000"/>
          <w:sz w:val="4"/>
          <w:szCs w:val="4"/>
        </w:rPr>
      </w:pPr>
    </w:p>
    <w:p w:rsidR="00672337" w:rsidRDefault="00BB3709" w:rsidP="005C0910">
      <w:pPr>
        <w:jc w:val="both"/>
        <w:rPr>
          <w:rFonts w:ascii="Calibri" w:hAnsi="Calibri" w:cs="Calibri"/>
          <w:b/>
          <w:iCs/>
          <w:color w:val="FF0000"/>
          <w:u w:val="single"/>
        </w:rPr>
      </w:pPr>
      <w:r w:rsidRPr="00BB3709">
        <w:rPr>
          <w:rFonts w:ascii="Calibri" w:hAnsi="Calibri" w:cs="Calibri"/>
          <w:b/>
          <w:iCs/>
          <w:color w:val="FF0000"/>
          <w:u w:val="single"/>
        </w:rPr>
        <w:t>2 день:</w:t>
      </w:r>
    </w:p>
    <w:p w:rsidR="00BB3709" w:rsidRPr="00BB3709" w:rsidRDefault="00BB3709" w:rsidP="005C0910">
      <w:pPr>
        <w:jc w:val="both"/>
        <w:rPr>
          <w:rFonts w:ascii="Calibri" w:hAnsi="Calibri" w:cs="Calibri"/>
          <w:iCs/>
          <w:color w:val="FF0000"/>
          <w:sz w:val="4"/>
          <w:szCs w:val="4"/>
        </w:rPr>
      </w:pPr>
    </w:p>
    <w:p w:rsidR="00BB3709" w:rsidRDefault="0067485E" w:rsidP="005C0910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О</w:t>
      </w:r>
      <w:r w:rsidR="00BB3709">
        <w:rPr>
          <w:rFonts w:ascii="Calibri" w:hAnsi="Calibri" w:cs="Calibri"/>
          <w:iCs/>
          <w:sz w:val="22"/>
          <w:szCs w:val="22"/>
        </w:rPr>
        <w:t>свобождение номеров, выезд на экскурсионную программу</w:t>
      </w:r>
      <w:r>
        <w:rPr>
          <w:rFonts w:ascii="Calibri" w:hAnsi="Calibri" w:cs="Calibri"/>
          <w:iCs/>
          <w:sz w:val="22"/>
          <w:szCs w:val="22"/>
        </w:rPr>
        <w:t>.</w:t>
      </w:r>
    </w:p>
    <w:p w:rsidR="00BB3709" w:rsidRPr="00BB3709" w:rsidRDefault="00BB3709" w:rsidP="005C0910">
      <w:pPr>
        <w:jc w:val="both"/>
        <w:rPr>
          <w:rFonts w:ascii="Calibri" w:hAnsi="Calibri" w:cs="Calibri"/>
          <w:iCs/>
          <w:sz w:val="4"/>
          <w:szCs w:val="4"/>
        </w:rPr>
      </w:pPr>
    </w:p>
    <w:p w:rsidR="00BB3709" w:rsidRDefault="0067485E" w:rsidP="005C0910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О</w:t>
      </w:r>
      <w:r w:rsidR="00BB3709" w:rsidRPr="00BB3709">
        <w:rPr>
          <w:rFonts w:ascii="Calibri" w:hAnsi="Calibri" w:cs="Calibri"/>
          <w:b/>
          <w:iCs/>
          <w:sz w:val="22"/>
          <w:szCs w:val="22"/>
        </w:rPr>
        <w:t>рганизованный завтрак</w:t>
      </w:r>
      <w:r w:rsidR="00BB3709">
        <w:rPr>
          <w:rFonts w:ascii="Calibri" w:hAnsi="Calibri" w:cs="Calibri"/>
          <w:iCs/>
          <w:sz w:val="22"/>
          <w:szCs w:val="22"/>
        </w:rPr>
        <w:t xml:space="preserve"> в кафе города</w:t>
      </w:r>
      <w:r>
        <w:rPr>
          <w:rFonts w:ascii="Calibri" w:hAnsi="Calibri" w:cs="Calibri"/>
          <w:iCs/>
          <w:sz w:val="22"/>
          <w:szCs w:val="22"/>
        </w:rPr>
        <w:t>.</w:t>
      </w:r>
    </w:p>
    <w:p w:rsidR="00BB3709" w:rsidRPr="00BB3709" w:rsidRDefault="00BB3709" w:rsidP="005C0910">
      <w:pPr>
        <w:jc w:val="both"/>
        <w:rPr>
          <w:rFonts w:ascii="Calibri" w:hAnsi="Calibri" w:cs="Calibri"/>
          <w:iCs/>
          <w:sz w:val="4"/>
          <w:szCs w:val="4"/>
        </w:rPr>
      </w:pPr>
    </w:p>
    <w:p w:rsidR="00BB3709" w:rsidRDefault="0067485E" w:rsidP="00F0191B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Э</w:t>
      </w:r>
      <w:r w:rsidR="00197048">
        <w:rPr>
          <w:rFonts w:ascii="Calibri" w:hAnsi="Calibri" w:cs="Calibri"/>
          <w:b/>
          <w:iCs/>
          <w:sz w:val="22"/>
          <w:szCs w:val="22"/>
        </w:rPr>
        <w:t xml:space="preserve">кскурсия в Бункер </w:t>
      </w:r>
      <w:r w:rsidR="00F0191B">
        <w:rPr>
          <w:rFonts w:ascii="Calibri" w:hAnsi="Calibri" w:cs="Calibri"/>
          <w:b/>
          <w:iCs/>
          <w:sz w:val="22"/>
          <w:szCs w:val="22"/>
        </w:rPr>
        <w:t>Сталина.</w:t>
      </w:r>
      <w:r w:rsidR="00197048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F0191B" w:rsidRPr="00F0191B">
        <w:rPr>
          <w:rFonts w:ascii="Calibri" w:hAnsi="Calibri" w:cs="Calibri"/>
          <w:iCs/>
          <w:sz w:val="22"/>
          <w:szCs w:val="22"/>
        </w:rPr>
        <w:t xml:space="preserve">Экскурсия посвящена истории ядерного противостояния двух держав – Советского Союза и Соединенных Штатов. </w:t>
      </w:r>
      <w:r w:rsidR="00F0191B">
        <w:rPr>
          <w:rFonts w:ascii="Calibri" w:hAnsi="Calibri" w:cs="Calibri"/>
          <w:iCs/>
          <w:sz w:val="22"/>
          <w:szCs w:val="22"/>
        </w:rPr>
        <w:t>Мы</w:t>
      </w:r>
      <w:r w:rsidR="00F0191B" w:rsidRPr="00F0191B">
        <w:rPr>
          <w:rFonts w:ascii="Calibri" w:hAnsi="Calibri" w:cs="Calibri"/>
          <w:iCs/>
          <w:sz w:val="22"/>
          <w:szCs w:val="22"/>
        </w:rPr>
        <w:t xml:space="preserve"> спусти</w:t>
      </w:r>
      <w:r w:rsidR="00F0191B">
        <w:rPr>
          <w:rFonts w:ascii="Calibri" w:hAnsi="Calibri" w:cs="Calibri"/>
          <w:iCs/>
          <w:sz w:val="22"/>
          <w:szCs w:val="22"/>
        </w:rPr>
        <w:t>мся</w:t>
      </w:r>
      <w:r w:rsidR="00F0191B" w:rsidRPr="00F0191B">
        <w:rPr>
          <w:rFonts w:ascii="Calibri" w:hAnsi="Calibri" w:cs="Calibri"/>
          <w:iCs/>
          <w:sz w:val="22"/>
          <w:szCs w:val="22"/>
        </w:rPr>
        <w:t xml:space="preserve"> в четвёртый блок бункера на глубину 65 метров. Узнае</w:t>
      </w:r>
      <w:r w:rsidR="00F0191B">
        <w:rPr>
          <w:rFonts w:ascii="Calibri" w:hAnsi="Calibri" w:cs="Calibri"/>
          <w:iCs/>
          <w:sz w:val="22"/>
          <w:szCs w:val="22"/>
        </w:rPr>
        <w:t>м</w:t>
      </w:r>
      <w:r w:rsidR="00F0191B" w:rsidRPr="00F0191B">
        <w:rPr>
          <w:rFonts w:ascii="Calibri" w:hAnsi="Calibri" w:cs="Calibri"/>
          <w:iCs/>
          <w:sz w:val="22"/>
          <w:szCs w:val="22"/>
        </w:rPr>
        <w:t>, как конструкция бункера защищала от поражающих факторов ядерного взрыва. Увиди</w:t>
      </w:r>
      <w:r w:rsidR="00F0191B">
        <w:rPr>
          <w:rFonts w:ascii="Calibri" w:hAnsi="Calibri" w:cs="Calibri"/>
          <w:iCs/>
          <w:sz w:val="22"/>
          <w:szCs w:val="22"/>
        </w:rPr>
        <w:t>м</w:t>
      </w:r>
      <w:r w:rsidR="00F0191B" w:rsidRPr="00F0191B">
        <w:rPr>
          <w:rFonts w:ascii="Calibri" w:hAnsi="Calibri" w:cs="Calibri"/>
          <w:iCs/>
          <w:sz w:val="22"/>
          <w:szCs w:val="22"/>
        </w:rPr>
        <w:t xml:space="preserve"> </w:t>
      </w:r>
      <w:r w:rsidR="00F0191B" w:rsidRPr="00F0191B">
        <w:rPr>
          <w:rFonts w:ascii="Calibri" w:hAnsi="Calibri" w:cs="Calibri"/>
          <w:iCs/>
          <w:sz w:val="22"/>
          <w:szCs w:val="22"/>
        </w:rPr>
        <w:lastRenderedPageBreak/>
        <w:t>поразительные инженерные конструкции. Почувствуе</w:t>
      </w:r>
      <w:r w:rsidR="00F0191B">
        <w:rPr>
          <w:rFonts w:ascii="Calibri" w:hAnsi="Calibri" w:cs="Calibri"/>
          <w:iCs/>
          <w:sz w:val="22"/>
          <w:szCs w:val="22"/>
        </w:rPr>
        <w:t xml:space="preserve">м </w:t>
      </w:r>
      <w:r w:rsidR="00F0191B" w:rsidRPr="00F0191B">
        <w:rPr>
          <w:rFonts w:ascii="Calibri" w:hAnsi="Calibri" w:cs="Calibri"/>
          <w:iCs/>
          <w:sz w:val="22"/>
          <w:szCs w:val="22"/>
        </w:rPr>
        <w:t>себя частью этого масштабного объекта, пойме</w:t>
      </w:r>
      <w:r w:rsidR="00F0191B">
        <w:rPr>
          <w:rFonts w:ascii="Calibri" w:hAnsi="Calibri" w:cs="Calibri"/>
          <w:iCs/>
          <w:sz w:val="22"/>
          <w:szCs w:val="22"/>
        </w:rPr>
        <w:t>м</w:t>
      </w:r>
      <w:r w:rsidR="00F0191B" w:rsidRPr="00F0191B">
        <w:rPr>
          <w:rFonts w:ascii="Calibri" w:hAnsi="Calibri" w:cs="Calibri"/>
          <w:iCs/>
          <w:sz w:val="22"/>
          <w:szCs w:val="22"/>
        </w:rPr>
        <w:t xml:space="preserve">, как работал персонал. У вас будет уникальная возможность рассмотреть единственную точную копию первой советской атомной бомбы РДС-1 в натуральную величину, которая была изготовлена в начале 1950-х годов. </w:t>
      </w:r>
      <w:r w:rsidR="00F0191B">
        <w:rPr>
          <w:rFonts w:ascii="Calibri" w:hAnsi="Calibri" w:cs="Calibri"/>
          <w:iCs/>
          <w:sz w:val="22"/>
          <w:szCs w:val="22"/>
        </w:rPr>
        <w:t>Посмотрим</w:t>
      </w:r>
      <w:r w:rsidR="00F0191B" w:rsidRPr="00F0191B">
        <w:rPr>
          <w:rFonts w:ascii="Calibri" w:hAnsi="Calibri" w:cs="Calibri"/>
          <w:iCs/>
          <w:sz w:val="22"/>
          <w:szCs w:val="22"/>
        </w:rPr>
        <w:t xml:space="preserve"> фильм о периоде Холодной войны, </w:t>
      </w:r>
      <w:r w:rsidR="00F0191B">
        <w:rPr>
          <w:rFonts w:ascii="Calibri" w:hAnsi="Calibri" w:cs="Calibri"/>
          <w:iCs/>
          <w:sz w:val="22"/>
          <w:szCs w:val="22"/>
        </w:rPr>
        <w:t>увидим</w:t>
      </w:r>
      <w:r w:rsidR="00F0191B" w:rsidRPr="00F0191B">
        <w:rPr>
          <w:rFonts w:ascii="Calibri" w:hAnsi="Calibri" w:cs="Calibri"/>
          <w:iCs/>
          <w:sz w:val="22"/>
          <w:szCs w:val="22"/>
        </w:rPr>
        <w:t xml:space="preserve"> средства связи того времени. </w:t>
      </w:r>
      <w:r w:rsidR="00F0191B">
        <w:rPr>
          <w:rFonts w:ascii="Calibri" w:hAnsi="Calibri" w:cs="Calibri"/>
          <w:iCs/>
          <w:sz w:val="22"/>
          <w:szCs w:val="22"/>
        </w:rPr>
        <w:t>Э</w:t>
      </w:r>
      <w:r w:rsidR="00F0191B" w:rsidRPr="00F0191B">
        <w:rPr>
          <w:rFonts w:ascii="Calibri" w:hAnsi="Calibri" w:cs="Calibri"/>
          <w:iCs/>
          <w:sz w:val="22"/>
          <w:szCs w:val="22"/>
        </w:rPr>
        <w:t xml:space="preserve">ксклюзивные спецэффекты позволят взглянуть на имитацию взрыва ядерной бомбы и запуск ядерной ракеты. </w:t>
      </w:r>
      <w:r w:rsidR="00F0191B">
        <w:rPr>
          <w:rFonts w:ascii="Calibri" w:hAnsi="Calibri" w:cs="Calibri"/>
          <w:iCs/>
          <w:sz w:val="22"/>
          <w:szCs w:val="22"/>
        </w:rPr>
        <w:t>Вы</w:t>
      </w:r>
      <w:r w:rsidR="00F0191B" w:rsidRPr="00F0191B">
        <w:rPr>
          <w:rFonts w:ascii="Calibri" w:hAnsi="Calibri" w:cs="Calibri"/>
          <w:iCs/>
          <w:sz w:val="22"/>
          <w:szCs w:val="22"/>
        </w:rPr>
        <w:t xml:space="preserve"> ощутите, насколько мир был близок </w:t>
      </w:r>
      <w:r w:rsidR="00F0191B">
        <w:rPr>
          <w:rFonts w:ascii="Calibri" w:hAnsi="Calibri" w:cs="Calibri"/>
          <w:iCs/>
          <w:sz w:val="22"/>
          <w:szCs w:val="22"/>
        </w:rPr>
        <w:t>к третьей мировой ядерной войне (1,15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F0191B">
        <w:rPr>
          <w:rFonts w:ascii="Calibri" w:hAnsi="Calibri" w:cs="Calibri"/>
          <w:iCs/>
          <w:sz w:val="22"/>
          <w:szCs w:val="22"/>
        </w:rPr>
        <w:t>час)</w:t>
      </w:r>
      <w:r>
        <w:rPr>
          <w:rFonts w:ascii="Calibri" w:hAnsi="Calibri" w:cs="Calibri"/>
          <w:iCs/>
          <w:sz w:val="22"/>
          <w:szCs w:val="22"/>
        </w:rPr>
        <w:t>.</w:t>
      </w:r>
    </w:p>
    <w:p w:rsidR="00F0191B" w:rsidRPr="00F0191B" w:rsidRDefault="00F0191B" w:rsidP="00F0191B">
      <w:pPr>
        <w:jc w:val="both"/>
        <w:rPr>
          <w:rFonts w:ascii="Calibri" w:hAnsi="Calibri" w:cs="Calibri"/>
          <w:iCs/>
          <w:sz w:val="6"/>
          <w:szCs w:val="6"/>
        </w:rPr>
      </w:pPr>
    </w:p>
    <w:p w:rsidR="00B65682" w:rsidRDefault="0067485E" w:rsidP="00F0191B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Т</w:t>
      </w:r>
      <w:r w:rsidR="00BB3709" w:rsidRPr="00880558">
        <w:rPr>
          <w:rFonts w:ascii="Calibri" w:hAnsi="Calibri" w:cs="Calibri"/>
          <w:b/>
          <w:iCs/>
          <w:sz w:val="22"/>
          <w:szCs w:val="22"/>
        </w:rPr>
        <w:t xml:space="preserve">ематическая экскурсия </w:t>
      </w:r>
      <w:r w:rsidR="00F0191B">
        <w:rPr>
          <w:rFonts w:ascii="Calibri" w:hAnsi="Calibri" w:cs="Calibri"/>
          <w:b/>
          <w:iCs/>
          <w:sz w:val="22"/>
          <w:szCs w:val="22"/>
        </w:rPr>
        <w:t xml:space="preserve">по Технопарку «Сколково». </w:t>
      </w:r>
      <w:r w:rsidR="00B65682" w:rsidRPr="00B65682">
        <w:rPr>
          <w:rFonts w:ascii="Calibri" w:hAnsi="Calibri" w:cs="Calibri"/>
          <w:iCs/>
          <w:sz w:val="22"/>
          <w:szCs w:val="22"/>
        </w:rPr>
        <w:t>«Сколково» — действующий в Москве современный научно-технологический инновационный комплекс по разработке и коммерциализации новых технологий, первый в Российской Федерации строящийся с нуля наукоград</w:t>
      </w:r>
      <w:r w:rsidR="00B65682">
        <w:rPr>
          <w:rFonts w:ascii="Calibri" w:hAnsi="Calibri" w:cs="Calibri"/>
          <w:b/>
          <w:iCs/>
          <w:sz w:val="22"/>
          <w:szCs w:val="22"/>
        </w:rPr>
        <w:t xml:space="preserve">. </w:t>
      </w:r>
      <w:r w:rsidR="00B65682" w:rsidRPr="00B65682">
        <w:rPr>
          <w:rFonts w:ascii="Calibri" w:hAnsi="Calibri" w:cs="Calibri"/>
          <w:iCs/>
          <w:sz w:val="22"/>
          <w:szCs w:val="22"/>
        </w:rPr>
        <w:t xml:space="preserve">В рамках экскурсии </w:t>
      </w:r>
      <w:r w:rsidR="00B65682">
        <w:rPr>
          <w:rFonts w:ascii="Calibri" w:hAnsi="Calibri" w:cs="Calibri"/>
          <w:iCs/>
          <w:sz w:val="22"/>
          <w:szCs w:val="22"/>
        </w:rPr>
        <w:t>мы посетим</w:t>
      </w:r>
      <w:r w:rsidR="00B65682" w:rsidRPr="00B65682">
        <w:rPr>
          <w:rFonts w:ascii="Calibri" w:hAnsi="Calibri" w:cs="Calibri"/>
          <w:iCs/>
          <w:sz w:val="22"/>
          <w:szCs w:val="22"/>
        </w:rPr>
        <w:t xml:space="preserve"> экспозицию с инновационными разработками участников проекта "Сколково" по разным профилям, увид</w:t>
      </w:r>
      <w:r w:rsidR="00B65682">
        <w:rPr>
          <w:rFonts w:ascii="Calibri" w:hAnsi="Calibri" w:cs="Calibri"/>
          <w:iCs/>
          <w:sz w:val="22"/>
          <w:szCs w:val="22"/>
        </w:rPr>
        <w:t>им</w:t>
      </w:r>
      <w:r w:rsidR="00B65682" w:rsidRPr="00B65682">
        <w:rPr>
          <w:rFonts w:ascii="Calibri" w:hAnsi="Calibri" w:cs="Calibri"/>
          <w:iCs/>
          <w:sz w:val="22"/>
          <w:szCs w:val="22"/>
        </w:rPr>
        <w:t xml:space="preserve"> оживающие картины, познаком</w:t>
      </w:r>
      <w:r w:rsidR="00B65682">
        <w:rPr>
          <w:rFonts w:ascii="Calibri" w:hAnsi="Calibri" w:cs="Calibri"/>
          <w:iCs/>
          <w:sz w:val="22"/>
          <w:szCs w:val="22"/>
        </w:rPr>
        <w:t>имся</w:t>
      </w:r>
      <w:r w:rsidR="00B65682" w:rsidRPr="00B65682">
        <w:rPr>
          <w:rFonts w:ascii="Calibri" w:hAnsi="Calibri" w:cs="Calibri"/>
          <w:iCs/>
          <w:sz w:val="22"/>
          <w:szCs w:val="22"/>
        </w:rPr>
        <w:t xml:space="preserve"> с инновационными разработками резидентов</w:t>
      </w:r>
      <w:r w:rsidR="00B65682">
        <w:rPr>
          <w:rFonts w:ascii="Calibri" w:hAnsi="Calibri" w:cs="Calibri"/>
          <w:iCs/>
          <w:sz w:val="22"/>
          <w:szCs w:val="22"/>
        </w:rPr>
        <w:t>, например</w:t>
      </w:r>
      <w:r>
        <w:rPr>
          <w:rFonts w:ascii="Calibri" w:hAnsi="Calibri" w:cs="Calibri"/>
          <w:iCs/>
          <w:sz w:val="22"/>
          <w:szCs w:val="22"/>
        </w:rPr>
        <w:t>,</w:t>
      </w:r>
      <w:r w:rsidR="00B65682">
        <w:rPr>
          <w:rFonts w:ascii="Calibri" w:hAnsi="Calibri" w:cs="Calibri"/>
          <w:iCs/>
          <w:sz w:val="22"/>
          <w:szCs w:val="22"/>
        </w:rPr>
        <w:t xml:space="preserve"> </w:t>
      </w:r>
      <w:r w:rsidR="00B65682" w:rsidRPr="00B65682">
        <w:rPr>
          <w:rFonts w:ascii="Calibri" w:hAnsi="Calibri" w:cs="Calibri"/>
          <w:iCs/>
          <w:sz w:val="22"/>
          <w:szCs w:val="22"/>
        </w:rPr>
        <w:t>модел</w:t>
      </w:r>
      <w:r>
        <w:rPr>
          <w:rFonts w:ascii="Calibri" w:hAnsi="Calibri" w:cs="Calibri"/>
          <w:iCs/>
          <w:sz w:val="22"/>
          <w:szCs w:val="22"/>
        </w:rPr>
        <w:t>ь</w:t>
      </w:r>
      <w:r w:rsidR="00B65682">
        <w:rPr>
          <w:rFonts w:ascii="Calibri" w:hAnsi="Calibri" w:cs="Calibri"/>
          <w:iCs/>
          <w:sz w:val="22"/>
          <w:szCs w:val="22"/>
        </w:rPr>
        <w:t xml:space="preserve">ю летающего мотоцикла, познакомимся с роботом, который, кстати, не плохо танцует и даже может научить паре-тройке движений, </w:t>
      </w:r>
      <w:r w:rsidR="00B65682" w:rsidRPr="00B65682">
        <w:rPr>
          <w:rFonts w:ascii="Calibri" w:hAnsi="Calibri" w:cs="Calibri"/>
          <w:iCs/>
          <w:sz w:val="22"/>
          <w:szCs w:val="22"/>
        </w:rPr>
        <w:t>побесед</w:t>
      </w:r>
      <w:r w:rsidR="00B65682">
        <w:rPr>
          <w:rFonts w:ascii="Calibri" w:hAnsi="Calibri" w:cs="Calibri"/>
          <w:iCs/>
          <w:sz w:val="22"/>
          <w:szCs w:val="22"/>
        </w:rPr>
        <w:t>уем</w:t>
      </w:r>
      <w:r w:rsidR="00B65682" w:rsidRPr="00B65682">
        <w:rPr>
          <w:rFonts w:ascii="Calibri" w:hAnsi="Calibri" w:cs="Calibri"/>
          <w:iCs/>
          <w:sz w:val="22"/>
          <w:szCs w:val="22"/>
        </w:rPr>
        <w:t xml:space="preserve"> о новых разработках в химичес</w:t>
      </w:r>
      <w:r w:rsidR="00B65682">
        <w:rPr>
          <w:rFonts w:ascii="Calibri" w:hAnsi="Calibri" w:cs="Calibri"/>
          <w:iCs/>
          <w:sz w:val="22"/>
          <w:szCs w:val="22"/>
        </w:rPr>
        <w:t xml:space="preserve">кой промышленности и в медицине, а также </w:t>
      </w:r>
      <w:r w:rsidR="00B65682" w:rsidRPr="00B65682">
        <w:rPr>
          <w:rFonts w:ascii="Calibri" w:hAnsi="Calibri" w:cs="Calibri"/>
          <w:iCs/>
          <w:sz w:val="22"/>
          <w:szCs w:val="22"/>
        </w:rPr>
        <w:t>узна</w:t>
      </w:r>
      <w:r w:rsidR="00B65682">
        <w:rPr>
          <w:rFonts w:ascii="Calibri" w:hAnsi="Calibri" w:cs="Calibri"/>
          <w:iCs/>
          <w:sz w:val="22"/>
          <w:szCs w:val="22"/>
        </w:rPr>
        <w:t>ем</w:t>
      </w:r>
      <w:r w:rsidR="00B65682" w:rsidRPr="00B65682">
        <w:rPr>
          <w:rFonts w:ascii="Calibri" w:hAnsi="Calibri" w:cs="Calibri"/>
          <w:iCs/>
          <w:sz w:val="22"/>
          <w:szCs w:val="22"/>
        </w:rPr>
        <w:t xml:space="preserve"> секреты Технопарка, с</w:t>
      </w:r>
      <w:r w:rsidR="00B65682">
        <w:rPr>
          <w:rFonts w:ascii="Calibri" w:hAnsi="Calibri" w:cs="Calibri"/>
          <w:iCs/>
          <w:sz w:val="22"/>
          <w:szCs w:val="22"/>
        </w:rPr>
        <w:t>крытые для внешних наблюдателей (1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B65682">
        <w:rPr>
          <w:rFonts w:ascii="Calibri" w:hAnsi="Calibri" w:cs="Calibri"/>
          <w:iCs/>
          <w:sz w:val="22"/>
          <w:szCs w:val="22"/>
        </w:rPr>
        <w:t>час)</w:t>
      </w:r>
      <w:r>
        <w:rPr>
          <w:rFonts w:ascii="Calibri" w:hAnsi="Calibri" w:cs="Calibri"/>
          <w:iCs/>
          <w:sz w:val="22"/>
          <w:szCs w:val="22"/>
        </w:rPr>
        <w:t>.</w:t>
      </w:r>
    </w:p>
    <w:p w:rsidR="00D811B9" w:rsidRPr="00D811B9" w:rsidRDefault="00D811B9" w:rsidP="00F0191B">
      <w:pPr>
        <w:jc w:val="both"/>
        <w:rPr>
          <w:rFonts w:ascii="Calibri" w:hAnsi="Calibri" w:cs="Calibri"/>
          <w:iCs/>
          <w:sz w:val="4"/>
          <w:szCs w:val="4"/>
        </w:rPr>
      </w:pPr>
    </w:p>
    <w:p w:rsidR="00D811B9" w:rsidRPr="00B65682" w:rsidRDefault="0067485E" w:rsidP="00F0191B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О</w:t>
      </w:r>
      <w:r w:rsidR="00D811B9" w:rsidRPr="00D811B9">
        <w:rPr>
          <w:rFonts w:ascii="Calibri" w:hAnsi="Calibri" w:cs="Calibri"/>
          <w:b/>
          <w:iCs/>
          <w:sz w:val="22"/>
          <w:szCs w:val="22"/>
        </w:rPr>
        <w:t>рганизованный обед</w:t>
      </w:r>
      <w:r w:rsidR="00D811B9">
        <w:rPr>
          <w:rFonts w:ascii="Calibri" w:hAnsi="Calibri" w:cs="Calibri"/>
          <w:iCs/>
          <w:sz w:val="22"/>
          <w:szCs w:val="22"/>
        </w:rPr>
        <w:t xml:space="preserve"> в кафе города</w:t>
      </w:r>
      <w:r>
        <w:rPr>
          <w:rFonts w:ascii="Calibri" w:hAnsi="Calibri" w:cs="Calibri"/>
          <w:iCs/>
          <w:sz w:val="22"/>
          <w:szCs w:val="22"/>
        </w:rPr>
        <w:t>.</w:t>
      </w:r>
    </w:p>
    <w:p w:rsidR="00BB3709" w:rsidRPr="00880558" w:rsidRDefault="00BB3709" w:rsidP="00BB3709">
      <w:pPr>
        <w:jc w:val="both"/>
        <w:rPr>
          <w:rFonts w:ascii="Calibri" w:hAnsi="Calibri" w:cs="Calibri"/>
          <w:iCs/>
          <w:sz w:val="4"/>
          <w:szCs w:val="4"/>
        </w:rPr>
      </w:pPr>
    </w:p>
    <w:p w:rsidR="00BB3709" w:rsidRDefault="0067485E" w:rsidP="00BB3709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П</w:t>
      </w:r>
      <w:r w:rsidR="00D811B9">
        <w:rPr>
          <w:rFonts w:ascii="Calibri" w:hAnsi="Calibri" w:cs="Calibri"/>
          <w:b/>
          <w:iCs/>
          <w:sz w:val="22"/>
          <w:szCs w:val="22"/>
        </w:rPr>
        <w:t>осещение московского</w:t>
      </w:r>
      <w:r w:rsidR="00D811B9" w:rsidRPr="009A332B">
        <w:rPr>
          <w:rFonts w:ascii="Calibri" w:hAnsi="Calibri" w:cs="Calibri"/>
          <w:b/>
          <w:iCs/>
          <w:sz w:val="22"/>
          <w:szCs w:val="22"/>
        </w:rPr>
        <w:t xml:space="preserve"> зоопарк</w:t>
      </w:r>
      <w:r w:rsidR="00D811B9">
        <w:rPr>
          <w:rFonts w:ascii="Calibri" w:hAnsi="Calibri" w:cs="Calibri"/>
          <w:b/>
          <w:iCs/>
          <w:sz w:val="22"/>
          <w:szCs w:val="22"/>
        </w:rPr>
        <w:t xml:space="preserve">а </w:t>
      </w:r>
      <w:r w:rsidR="00D811B9" w:rsidRPr="009A332B">
        <w:rPr>
          <w:rFonts w:ascii="Calibri" w:hAnsi="Calibri" w:cs="Calibri"/>
          <w:iCs/>
          <w:sz w:val="22"/>
          <w:szCs w:val="22"/>
        </w:rPr>
        <w:t>— одного из старейших зоопарков</w:t>
      </w:r>
      <w:r w:rsidR="00D811B9">
        <w:rPr>
          <w:rFonts w:ascii="Calibri" w:hAnsi="Calibri" w:cs="Calibri"/>
          <w:iCs/>
          <w:sz w:val="22"/>
          <w:szCs w:val="22"/>
        </w:rPr>
        <w:t xml:space="preserve"> (1</w:t>
      </w:r>
      <w:r w:rsidR="00D811B9" w:rsidRPr="00B86103">
        <w:rPr>
          <w:rFonts w:ascii="Calibri" w:hAnsi="Calibri" w:cs="Calibri"/>
          <w:iCs/>
          <w:sz w:val="22"/>
          <w:szCs w:val="22"/>
        </w:rPr>
        <w:t>864)</w:t>
      </w:r>
      <w:r w:rsidR="00D811B9" w:rsidRPr="009A332B">
        <w:rPr>
          <w:rFonts w:ascii="Calibri" w:hAnsi="Calibri" w:cs="Calibri"/>
          <w:iCs/>
          <w:sz w:val="22"/>
          <w:szCs w:val="22"/>
        </w:rPr>
        <w:t xml:space="preserve"> </w:t>
      </w:r>
      <w:r w:rsidR="00D811B9">
        <w:rPr>
          <w:rFonts w:ascii="Calibri" w:hAnsi="Calibri" w:cs="Calibri"/>
          <w:iCs/>
          <w:sz w:val="22"/>
          <w:szCs w:val="22"/>
        </w:rPr>
        <w:t>в Европе</w:t>
      </w:r>
      <w:r w:rsidR="00D811B9" w:rsidRPr="00B86103">
        <w:rPr>
          <w:rFonts w:ascii="Calibri" w:hAnsi="Calibri" w:cs="Calibri"/>
          <w:iCs/>
          <w:sz w:val="22"/>
          <w:szCs w:val="22"/>
        </w:rPr>
        <w:t xml:space="preserve"> </w:t>
      </w:r>
      <w:r w:rsidR="00D811B9">
        <w:rPr>
          <w:rFonts w:ascii="Calibri" w:hAnsi="Calibri" w:cs="Calibri"/>
          <w:iCs/>
          <w:sz w:val="22"/>
          <w:szCs w:val="22"/>
        </w:rPr>
        <w:t>и пятого</w:t>
      </w:r>
      <w:r w:rsidR="00D811B9" w:rsidRPr="00B86103">
        <w:rPr>
          <w:rFonts w:ascii="Calibri" w:hAnsi="Calibri" w:cs="Calibri"/>
          <w:iCs/>
          <w:sz w:val="22"/>
          <w:szCs w:val="22"/>
        </w:rPr>
        <w:t xml:space="preserve"> по площади зоопарк</w:t>
      </w:r>
      <w:r w:rsidR="00D811B9">
        <w:rPr>
          <w:rFonts w:ascii="Calibri" w:hAnsi="Calibri" w:cs="Calibri"/>
          <w:iCs/>
          <w:sz w:val="22"/>
          <w:szCs w:val="22"/>
        </w:rPr>
        <w:t>а</w:t>
      </w:r>
      <w:r w:rsidR="00D811B9" w:rsidRPr="00B86103">
        <w:rPr>
          <w:rFonts w:ascii="Calibri" w:hAnsi="Calibri" w:cs="Calibri"/>
          <w:iCs/>
          <w:sz w:val="22"/>
          <w:szCs w:val="22"/>
        </w:rPr>
        <w:t xml:space="preserve"> России после зоопарков Ярославля, Ростова-на-Дону, Новосибирска и Красноярска. Входит в десятку самых посещаемых зоопарков </w:t>
      </w:r>
      <w:r w:rsidR="00D811B9">
        <w:rPr>
          <w:rFonts w:ascii="Calibri" w:hAnsi="Calibri" w:cs="Calibri"/>
          <w:iCs/>
          <w:sz w:val="22"/>
          <w:szCs w:val="22"/>
        </w:rPr>
        <w:t>мира (до 3,8 млн человек в год), в</w:t>
      </w:r>
      <w:r w:rsidR="00D811B9" w:rsidRPr="00B86103">
        <w:rPr>
          <w:rFonts w:ascii="Calibri" w:hAnsi="Calibri" w:cs="Calibri"/>
          <w:iCs/>
          <w:sz w:val="22"/>
          <w:szCs w:val="22"/>
        </w:rPr>
        <w:t xml:space="preserve"> коллекции зоопарка 12</w:t>
      </w:r>
      <w:r w:rsidR="00D811B9">
        <w:rPr>
          <w:rFonts w:ascii="Calibri" w:hAnsi="Calibri" w:cs="Calibri"/>
          <w:iCs/>
          <w:sz w:val="22"/>
          <w:szCs w:val="22"/>
        </w:rPr>
        <w:t>67 видов животных, 10531 особей (2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D811B9">
        <w:rPr>
          <w:rFonts w:ascii="Calibri" w:hAnsi="Calibri" w:cs="Calibri"/>
          <w:iCs/>
          <w:sz w:val="22"/>
          <w:szCs w:val="22"/>
        </w:rPr>
        <w:t>часа)</w:t>
      </w:r>
      <w:r>
        <w:rPr>
          <w:rFonts w:ascii="Calibri" w:hAnsi="Calibri" w:cs="Calibri"/>
          <w:iCs/>
          <w:sz w:val="22"/>
          <w:szCs w:val="22"/>
        </w:rPr>
        <w:t>.</w:t>
      </w:r>
    </w:p>
    <w:p w:rsidR="00BB3709" w:rsidRPr="00B86103" w:rsidRDefault="00BB3709" w:rsidP="00BB3709">
      <w:pPr>
        <w:jc w:val="both"/>
        <w:rPr>
          <w:rFonts w:ascii="Calibri" w:hAnsi="Calibri" w:cs="Calibri"/>
          <w:iCs/>
          <w:sz w:val="4"/>
          <w:szCs w:val="4"/>
        </w:rPr>
      </w:pPr>
    </w:p>
    <w:p w:rsidR="00BB3709" w:rsidRDefault="0067485E" w:rsidP="00BB3709">
      <w:pPr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О</w:t>
      </w:r>
      <w:r w:rsidR="00BB3709">
        <w:rPr>
          <w:rFonts w:ascii="Calibri" w:hAnsi="Calibri" w:cs="Calibri"/>
          <w:b/>
          <w:iCs/>
          <w:sz w:val="22"/>
          <w:szCs w:val="22"/>
        </w:rPr>
        <w:t>рганизованный ужин в кафе города</w:t>
      </w:r>
      <w:r>
        <w:rPr>
          <w:rFonts w:ascii="Calibri" w:hAnsi="Calibri" w:cs="Calibri"/>
          <w:b/>
          <w:iCs/>
          <w:sz w:val="22"/>
          <w:szCs w:val="22"/>
        </w:rPr>
        <w:t>.</w:t>
      </w:r>
    </w:p>
    <w:p w:rsidR="00BB3709" w:rsidRPr="007D1EE8" w:rsidRDefault="00BB3709" w:rsidP="00BB3709">
      <w:pPr>
        <w:jc w:val="both"/>
        <w:rPr>
          <w:rFonts w:ascii="Calibri" w:hAnsi="Calibri" w:cs="Calibri"/>
          <w:b/>
          <w:iCs/>
          <w:sz w:val="6"/>
          <w:szCs w:val="6"/>
        </w:rPr>
      </w:pPr>
    </w:p>
    <w:p w:rsidR="00981B3D" w:rsidRPr="00981B3D" w:rsidRDefault="0067485E" w:rsidP="00687D2B">
      <w:pPr>
        <w:jc w:val="both"/>
        <w:rPr>
          <w:rFonts w:ascii="Calibri" w:hAnsi="Calibri" w:cs="Calibri"/>
          <w:iCs/>
          <w:sz w:val="6"/>
          <w:szCs w:val="6"/>
        </w:rPr>
      </w:pPr>
      <w:r>
        <w:rPr>
          <w:rFonts w:ascii="Calibri" w:hAnsi="Calibri" w:cs="Calibri"/>
          <w:iCs/>
          <w:sz w:val="22"/>
          <w:szCs w:val="22"/>
        </w:rPr>
        <w:t>Т</w:t>
      </w:r>
      <w:r w:rsidR="00BB3709">
        <w:rPr>
          <w:rFonts w:ascii="Calibri" w:hAnsi="Calibri" w:cs="Calibri"/>
          <w:iCs/>
          <w:sz w:val="22"/>
          <w:szCs w:val="22"/>
        </w:rPr>
        <w:t>рансфер на ж/д вокзал</w:t>
      </w:r>
      <w:r w:rsidR="00687D2B">
        <w:rPr>
          <w:rFonts w:ascii="Calibri" w:hAnsi="Calibri" w:cs="Calibri"/>
          <w:iCs/>
          <w:sz w:val="22"/>
          <w:szCs w:val="22"/>
        </w:rPr>
        <w:t>.</w:t>
      </w:r>
    </w:p>
    <w:p w:rsidR="00D056AA" w:rsidRPr="002E104F" w:rsidRDefault="00D056AA" w:rsidP="00D056AA">
      <w:pPr>
        <w:jc w:val="both"/>
        <w:rPr>
          <w:rFonts w:ascii="Calibri" w:hAnsi="Calibri" w:cs="Calibri"/>
          <w:iCs/>
          <w:sz w:val="6"/>
          <w:szCs w:val="6"/>
        </w:rPr>
      </w:pPr>
    </w:p>
    <w:p w:rsidR="00D056AA" w:rsidRPr="00AE33B2" w:rsidRDefault="00D056AA" w:rsidP="00D056AA">
      <w:pPr>
        <w:jc w:val="both"/>
        <w:rPr>
          <w:rStyle w:val="15"/>
          <w:rFonts w:cs="Arial"/>
          <w:i/>
          <w:color w:val="333333"/>
          <w:sz w:val="18"/>
          <w:szCs w:val="18"/>
        </w:rPr>
      </w:pPr>
      <w:r>
        <w:rPr>
          <w:noProof/>
        </w:rPr>
        <w:drawing>
          <wp:inline distT="0" distB="0" distL="0" distR="0" wp14:anchorId="714FDAC3" wp14:editId="1F886786">
            <wp:extent cx="6781800" cy="19050"/>
            <wp:effectExtent l="0" t="0" r="0" b="0"/>
            <wp:docPr id="4" name="Рисунок 4" descr="C:\Users\31D1~1\AppData\Local\Temp\255\ksohtml36544\w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1D1~1\AppData\Local\Temp\255\ksohtml36544\wps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3B2">
        <w:rPr>
          <w:rFonts w:ascii="Calibri" w:hAnsi="Calibri" w:cs="Calibri"/>
          <w:b/>
          <w:i/>
          <w:iCs/>
          <w:color w:val="333333"/>
          <w:sz w:val="18"/>
          <w:szCs w:val="18"/>
        </w:rPr>
        <w:t>Внимание</w:t>
      </w:r>
      <w:r w:rsidR="00D62F9D" w:rsidRPr="00AE33B2">
        <w:rPr>
          <w:rFonts w:ascii="Calibri" w:hAnsi="Calibri" w:cs="Calibri"/>
          <w:b/>
          <w:i/>
          <w:iCs/>
          <w:color w:val="333333"/>
          <w:sz w:val="18"/>
          <w:szCs w:val="18"/>
        </w:rPr>
        <w:t>!</w:t>
      </w:r>
      <w:r w:rsidR="00D62F9D" w:rsidRPr="00AE33B2">
        <w:rPr>
          <w:rFonts w:ascii="Calibri" w:hAnsi="Calibri" w:cs="Calibri"/>
          <w:i/>
          <w:iCs/>
          <w:color w:val="333333"/>
          <w:sz w:val="18"/>
          <w:szCs w:val="18"/>
        </w:rPr>
        <w:t xml:space="preserve"> </w:t>
      </w:r>
      <w:r w:rsidRPr="00AE33B2">
        <w:rPr>
          <w:rFonts w:ascii="Calibri" w:hAnsi="Calibri" w:cs="Calibri"/>
          <w:i/>
          <w:iCs/>
          <w:color w:val="333333"/>
          <w:sz w:val="18"/>
          <w:szCs w:val="18"/>
        </w:rPr>
        <w:t>Туроператор оставляет за собой право менять порядок предоставляемых услуг или заменять их равноценными без изменения общего объема программы.</w:t>
      </w:r>
    </w:p>
    <w:p w:rsidR="00D056AA" w:rsidRPr="00772A2F" w:rsidRDefault="00D056AA" w:rsidP="00D056AA">
      <w:pPr>
        <w:rPr>
          <w:rFonts w:cs="Calibri"/>
          <w:color w:val="3366FF"/>
          <w:sz w:val="6"/>
          <w:szCs w:val="6"/>
        </w:rPr>
      </w:pPr>
      <w:r>
        <w:rPr>
          <w:noProof/>
        </w:rPr>
        <w:drawing>
          <wp:inline distT="0" distB="0" distL="0" distR="0" wp14:anchorId="4EF83CBF" wp14:editId="243F46A7">
            <wp:extent cx="6781800" cy="19050"/>
            <wp:effectExtent l="0" t="0" r="0" b="0"/>
            <wp:docPr id="3" name="Рисунок 3" descr="C:\Users\31D1~1\AppData\Local\Temp\255\ksohtml36544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1D1~1\AppData\Local\Temp\255\ksohtml36544\wps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color w:val="3366FF"/>
        </w:rPr>
        <w:t xml:space="preserve"> </w:t>
      </w:r>
    </w:p>
    <w:p w:rsidR="00D056AA" w:rsidRDefault="00D056AA" w:rsidP="00D056AA">
      <w:pPr>
        <w:rPr>
          <w:rFonts w:ascii="Calibri" w:hAnsi="Calibri" w:cs="Calibri"/>
          <w:b/>
          <w:color w:val="FF0000"/>
        </w:rPr>
      </w:pPr>
      <w:r w:rsidRPr="00772A2F">
        <w:rPr>
          <w:rFonts w:ascii="Calibri" w:hAnsi="Calibri" w:cs="Calibri"/>
          <w:b/>
          <w:color w:val="FF0000"/>
          <w:u w:val="single"/>
        </w:rPr>
        <w:t>Стоимость тура</w:t>
      </w:r>
      <w:r w:rsidRPr="00772A2F">
        <w:rPr>
          <w:rFonts w:ascii="Calibri" w:hAnsi="Calibri" w:cs="Calibri"/>
          <w:b/>
          <w:color w:val="FF0000"/>
        </w:rPr>
        <w:t>:</w:t>
      </w:r>
    </w:p>
    <w:p w:rsidR="00772A2F" w:rsidRPr="00772A2F" w:rsidRDefault="00772A2F" w:rsidP="00D056AA">
      <w:pPr>
        <w:rPr>
          <w:rFonts w:ascii="Calibri" w:hAnsi="Calibri" w:cs="Calibri"/>
          <w:b/>
          <w:color w:val="3366FF"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8"/>
        <w:gridCol w:w="1795"/>
        <w:gridCol w:w="1795"/>
        <w:gridCol w:w="1795"/>
        <w:gridCol w:w="1795"/>
        <w:gridCol w:w="1636"/>
      </w:tblGrid>
      <w:tr w:rsidR="009C0C00" w:rsidTr="009C0C00">
        <w:tc>
          <w:tcPr>
            <w:tcW w:w="1888" w:type="dxa"/>
          </w:tcPr>
          <w:p w:rsidR="009C0C00" w:rsidRPr="00772A2F" w:rsidRDefault="009C0C00" w:rsidP="00772A2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95" w:type="dxa"/>
          </w:tcPr>
          <w:p w:rsidR="009C0C00" w:rsidRPr="00ED545F" w:rsidRDefault="009C0C00" w:rsidP="00ED545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15+1</w:t>
            </w:r>
          </w:p>
        </w:tc>
        <w:tc>
          <w:tcPr>
            <w:tcW w:w="1795" w:type="dxa"/>
          </w:tcPr>
          <w:p w:rsidR="009C0C00" w:rsidRPr="00ED545F" w:rsidRDefault="009C0C00" w:rsidP="00ED545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20+2</w:t>
            </w:r>
          </w:p>
        </w:tc>
        <w:tc>
          <w:tcPr>
            <w:tcW w:w="1795" w:type="dxa"/>
          </w:tcPr>
          <w:p w:rsidR="009C0C00" w:rsidRPr="00ED545F" w:rsidRDefault="009C0C00" w:rsidP="00ED545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25+2</w:t>
            </w:r>
          </w:p>
        </w:tc>
        <w:tc>
          <w:tcPr>
            <w:tcW w:w="1795" w:type="dxa"/>
          </w:tcPr>
          <w:p w:rsidR="009C0C00" w:rsidRPr="00ED545F" w:rsidRDefault="009C0C00" w:rsidP="00ED545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30+3</w:t>
            </w:r>
          </w:p>
        </w:tc>
        <w:tc>
          <w:tcPr>
            <w:tcW w:w="1636" w:type="dxa"/>
          </w:tcPr>
          <w:p w:rsidR="009C0C00" w:rsidRPr="009C0C00" w:rsidRDefault="009C0C00" w:rsidP="00ED545F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40+4</w:t>
            </w:r>
          </w:p>
        </w:tc>
      </w:tr>
      <w:tr w:rsidR="009C0C00" w:rsidTr="009C0C00">
        <w:tc>
          <w:tcPr>
            <w:tcW w:w="1888" w:type="dxa"/>
          </w:tcPr>
          <w:p w:rsidR="009C0C00" w:rsidRPr="00AE33B2" w:rsidRDefault="009C0C00" w:rsidP="00AE33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545F">
              <w:rPr>
                <w:rFonts w:ascii="Calibri" w:hAnsi="Calibri" w:cs="Calibri"/>
                <w:b/>
                <w:sz w:val="22"/>
                <w:szCs w:val="22"/>
              </w:rPr>
              <w:t xml:space="preserve">школьник </w:t>
            </w:r>
          </w:p>
        </w:tc>
        <w:tc>
          <w:tcPr>
            <w:tcW w:w="1795" w:type="dxa"/>
          </w:tcPr>
          <w:p w:rsidR="009C0C00" w:rsidRDefault="009C0C00" w:rsidP="007B6B0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B6B02">
              <w:rPr>
                <w:rFonts w:ascii="Calibri" w:hAnsi="Calibri" w:cs="Calibri"/>
                <w:lang w:val="en-US"/>
              </w:rPr>
              <w:t>5</w:t>
            </w: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1795" w:type="dxa"/>
          </w:tcPr>
          <w:p w:rsidR="009C0C00" w:rsidRDefault="009C0C00" w:rsidP="007B6B0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B6B02">
              <w:rPr>
                <w:rFonts w:ascii="Calibri" w:hAnsi="Calibri" w:cs="Calibri"/>
                <w:lang w:val="en-US"/>
              </w:rPr>
              <w:t>5</w:t>
            </w: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795" w:type="dxa"/>
          </w:tcPr>
          <w:p w:rsidR="009C0C00" w:rsidRDefault="009C0C00" w:rsidP="007B6B0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B6B02">
              <w:rPr>
                <w:rFonts w:ascii="Calibri" w:hAnsi="Calibri" w:cs="Calibri"/>
                <w:lang w:val="en-US"/>
              </w:rPr>
              <w:t>4</w:t>
            </w:r>
            <w:r>
              <w:rPr>
                <w:rFonts w:ascii="Calibri" w:hAnsi="Calibri" w:cs="Calibri"/>
              </w:rPr>
              <w:t>700</w:t>
            </w:r>
          </w:p>
        </w:tc>
        <w:tc>
          <w:tcPr>
            <w:tcW w:w="1795" w:type="dxa"/>
          </w:tcPr>
          <w:p w:rsidR="009C0C00" w:rsidRDefault="009C0C00" w:rsidP="007B6B0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B6B02">
              <w:rPr>
                <w:rFonts w:ascii="Calibri" w:hAnsi="Calibri" w:cs="Calibri"/>
                <w:lang w:val="en-US"/>
              </w:rPr>
              <w:t>4</w:t>
            </w: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636" w:type="dxa"/>
          </w:tcPr>
          <w:p w:rsidR="009C0C00" w:rsidRPr="009C0C00" w:rsidRDefault="009C0C00" w:rsidP="007B6B02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 w:rsidR="007B6B02">
              <w:rPr>
                <w:rFonts w:ascii="Calibri" w:hAnsi="Calibri" w:cs="Calibri"/>
                <w:lang w:val="en-US"/>
              </w:rPr>
              <w:t>3</w:t>
            </w:r>
            <w:r>
              <w:rPr>
                <w:rFonts w:ascii="Calibri" w:hAnsi="Calibri" w:cs="Calibri"/>
                <w:lang w:val="en-US"/>
              </w:rPr>
              <w:t>700</w:t>
            </w:r>
          </w:p>
        </w:tc>
      </w:tr>
      <w:tr w:rsidR="009C0C00" w:rsidTr="009C0C00">
        <w:tc>
          <w:tcPr>
            <w:tcW w:w="1888" w:type="dxa"/>
          </w:tcPr>
          <w:p w:rsidR="009C0C00" w:rsidRPr="00ED545F" w:rsidRDefault="009C0C00" w:rsidP="00772A2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545F">
              <w:rPr>
                <w:rFonts w:ascii="Calibri" w:hAnsi="Calibri" w:cs="Calibri"/>
                <w:b/>
                <w:sz w:val="22"/>
                <w:szCs w:val="22"/>
              </w:rPr>
              <w:t>взрослый</w:t>
            </w:r>
          </w:p>
        </w:tc>
        <w:tc>
          <w:tcPr>
            <w:tcW w:w="1795" w:type="dxa"/>
          </w:tcPr>
          <w:p w:rsidR="009C0C00" w:rsidRDefault="009C0C00" w:rsidP="007B6B0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B6B02">
              <w:rPr>
                <w:rFonts w:ascii="Calibri" w:hAnsi="Calibri" w:cs="Calibri"/>
                <w:lang w:val="en-US"/>
              </w:rPr>
              <w:t>7</w:t>
            </w:r>
            <w:r>
              <w:rPr>
                <w:rFonts w:ascii="Calibri" w:hAnsi="Calibri" w:cs="Calibri"/>
              </w:rPr>
              <w:t>050</w:t>
            </w:r>
          </w:p>
        </w:tc>
        <w:tc>
          <w:tcPr>
            <w:tcW w:w="1795" w:type="dxa"/>
          </w:tcPr>
          <w:p w:rsidR="009C0C00" w:rsidRDefault="009C0C00" w:rsidP="007B6B0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B6B02">
              <w:rPr>
                <w:rFonts w:ascii="Calibri" w:hAnsi="Calibri" w:cs="Calibri"/>
                <w:lang w:val="en-US"/>
              </w:rPr>
              <w:t>6</w:t>
            </w:r>
            <w:r>
              <w:rPr>
                <w:rFonts w:ascii="Calibri" w:hAnsi="Calibri" w:cs="Calibri"/>
              </w:rPr>
              <w:t>550</w:t>
            </w:r>
          </w:p>
        </w:tc>
        <w:tc>
          <w:tcPr>
            <w:tcW w:w="1795" w:type="dxa"/>
          </w:tcPr>
          <w:p w:rsidR="009C0C00" w:rsidRDefault="009C0C00" w:rsidP="007B6B0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B6B02">
              <w:rPr>
                <w:rFonts w:ascii="Calibri" w:hAnsi="Calibri" w:cs="Calibri"/>
                <w:lang w:val="en-US"/>
              </w:rPr>
              <w:t>5</w:t>
            </w: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795" w:type="dxa"/>
          </w:tcPr>
          <w:p w:rsidR="009C0C00" w:rsidRDefault="009C0C00" w:rsidP="007B6B0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B6B02">
              <w:rPr>
                <w:rFonts w:ascii="Calibri" w:hAnsi="Calibri" w:cs="Calibri"/>
                <w:lang w:val="en-US"/>
              </w:rPr>
              <w:t>5</w:t>
            </w: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636" w:type="dxa"/>
          </w:tcPr>
          <w:p w:rsidR="009C0C00" w:rsidRPr="009C0C00" w:rsidRDefault="009C0C00" w:rsidP="007B6B02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 w:rsidR="007B6B02">
              <w:rPr>
                <w:rFonts w:ascii="Calibri" w:hAnsi="Calibri" w:cs="Calibri"/>
                <w:lang w:val="en-US"/>
              </w:rPr>
              <w:t>4</w:t>
            </w:r>
            <w:bookmarkStart w:id="0" w:name="_GoBack"/>
            <w:bookmarkEnd w:id="0"/>
            <w:r>
              <w:rPr>
                <w:rFonts w:ascii="Calibri" w:hAnsi="Calibri" w:cs="Calibri"/>
                <w:lang w:val="en-US"/>
              </w:rPr>
              <w:t>850</w:t>
            </w:r>
          </w:p>
        </w:tc>
      </w:tr>
    </w:tbl>
    <w:p w:rsidR="00D056AA" w:rsidRPr="00772A2F" w:rsidRDefault="00D056AA" w:rsidP="00D056AA">
      <w:pPr>
        <w:rPr>
          <w:rFonts w:ascii="Calibri" w:hAnsi="Calibri" w:cs="Calibri"/>
          <w:sz w:val="6"/>
          <w:szCs w:val="6"/>
        </w:rPr>
      </w:pPr>
    </w:p>
    <w:p w:rsidR="00772A2F" w:rsidRPr="00AE33B2" w:rsidRDefault="00D056AA" w:rsidP="00772A2F">
      <w:pPr>
        <w:ind w:left="-142"/>
        <w:jc w:val="both"/>
        <w:rPr>
          <w:rFonts w:ascii="Calibri" w:hAnsi="Calibri" w:cs="Calibri"/>
          <w:iCs/>
          <w:sz w:val="22"/>
          <w:szCs w:val="22"/>
        </w:rPr>
      </w:pPr>
      <w:r w:rsidRPr="00772A2F">
        <w:rPr>
          <w:rStyle w:val="15"/>
          <w:rFonts w:cs="Calibri"/>
          <w:color w:val="FF0000"/>
        </w:rPr>
        <w:t>В стоимость включено:</w:t>
      </w:r>
      <w:r>
        <w:rPr>
          <w:rFonts w:ascii="Calibri" w:hAnsi="Calibri" w:cs="Arial"/>
          <w:color w:val="333399"/>
        </w:rPr>
        <w:t xml:space="preserve"> </w:t>
      </w:r>
      <w:r w:rsidRPr="00AE33B2">
        <w:rPr>
          <w:rFonts w:ascii="Calibri" w:hAnsi="Calibri" w:cs="Calibri"/>
          <w:iCs/>
          <w:sz w:val="22"/>
          <w:szCs w:val="22"/>
        </w:rPr>
        <w:t>транспортное</w:t>
      </w:r>
      <w:r w:rsidR="00772A2F" w:rsidRPr="00AE33B2">
        <w:rPr>
          <w:rFonts w:ascii="Calibri" w:hAnsi="Calibri" w:cs="Calibri"/>
          <w:iCs/>
          <w:sz w:val="22"/>
          <w:szCs w:val="22"/>
        </w:rPr>
        <w:t xml:space="preserve"> и экскурсионное обслуживание</w:t>
      </w:r>
      <w:r w:rsidRPr="00AE33B2">
        <w:rPr>
          <w:rFonts w:ascii="Calibri" w:hAnsi="Calibri" w:cs="Calibri"/>
          <w:iCs/>
          <w:sz w:val="22"/>
          <w:szCs w:val="22"/>
        </w:rPr>
        <w:t xml:space="preserve"> по программе,</w:t>
      </w:r>
      <w:r w:rsidR="00ED545F" w:rsidRPr="00AE33B2">
        <w:rPr>
          <w:rFonts w:ascii="Calibri" w:hAnsi="Calibri" w:cs="Calibri"/>
          <w:iCs/>
          <w:sz w:val="22"/>
          <w:szCs w:val="22"/>
        </w:rPr>
        <w:t xml:space="preserve"> </w:t>
      </w:r>
      <w:r w:rsidR="000A3F57">
        <w:rPr>
          <w:rFonts w:ascii="Calibri" w:hAnsi="Calibri" w:cs="Calibri"/>
          <w:iCs/>
          <w:sz w:val="22"/>
          <w:szCs w:val="22"/>
        </w:rPr>
        <w:t>обзорная экскурсия</w:t>
      </w:r>
      <w:r w:rsidR="00C27643" w:rsidRPr="00AE33B2">
        <w:rPr>
          <w:rFonts w:ascii="Calibri" w:hAnsi="Calibri" w:cs="Calibri"/>
          <w:iCs/>
          <w:sz w:val="22"/>
          <w:szCs w:val="22"/>
        </w:rPr>
        <w:t xml:space="preserve">, </w:t>
      </w:r>
      <w:r w:rsidR="000C320F">
        <w:rPr>
          <w:rFonts w:ascii="Calibri" w:hAnsi="Calibri" w:cs="Calibri"/>
          <w:iCs/>
          <w:sz w:val="22"/>
          <w:szCs w:val="22"/>
        </w:rPr>
        <w:t>в</w:t>
      </w:r>
      <w:r w:rsidR="0067485E">
        <w:rPr>
          <w:rFonts w:ascii="Calibri" w:hAnsi="Calibri" w:cs="Calibri"/>
          <w:iCs/>
          <w:sz w:val="22"/>
          <w:szCs w:val="22"/>
        </w:rPr>
        <w:t>х</w:t>
      </w:r>
      <w:r w:rsidR="000C320F">
        <w:rPr>
          <w:rFonts w:ascii="Calibri" w:hAnsi="Calibri" w:cs="Calibri"/>
          <w:iCs/>
          <w:sz w:val="22"/>
          <w:szCs w:val="22"/>
        </w:rPr>
        <w:t xml:space="preserve">одные билеты в бункер Сталина с экскурсией, экскурсия в «Сколково», </w:t>
      </w:r>
      <w:r w:rsidR="00AE33B2" w:rsidRPr="00AE33B2">
        <w:rPr>
          <w:rFonts w:ascii="Calibri" w:hAnsi="Calibri" w:cs="Calibri"/>
          <w:iCs/>
          <w:sz w:val="22"/>
          <w:szCs w:val="22"/>
        </w:rPr>
        <w:t>входные билеты в зоопарк</w:t>
      </w:r>
      <w:r w:rsidR="0096490C">
        <w:rPr>
          <w:rFonts w:ascii="Calibri" w:hAnsi="Calibri" w:cs="Calibri"/>
          <w:iCs/>
          <w:sz w:val="22"/>
          <w:szCs w:val="22"/>
        </w:rPr>
        <w:t xml:space="preserve">, </w:t>
      </w:r>
      <w:r w:rsidR="0096490C">
        <w:rPr>
          <w:rFonts w:ascii="Calibri" w:hAnsi="Calibri" w:cs="Arial"/>
          <w:bCs/>
          <w:sz w:val="22"/>
          <w:szCs w:val="26"/>
        </w:rPr>
        <w:t>проживание в хостеле (1</w:t>
      </w:r>
      <w:r w:rsidR="0067485E">
        <w:rPr>
          <w:rFonts w:ascii="Calibri" w:hAnsi="Calibri" w:cs="Arial"/>
          <w:bCs/>
          <w:sz w:val="22"/>
          <w:szCs w:val="26"/>
        </w:rPr>
        <w:t xml:space="preserve"> </w:t>
      </w:r>
      <w:r w:rsidR="0096490C">
        <w:rPr>
          <w:rFonts w:ascii="Calibri" w:hAnsi="Calibri" w:cs="Arial"/>
          <w:bCs/>
          <w:sz w:val="22"/>
          <w:szCs w:val="26"/>
        </w:rPr>
        <w:t>ночь).</w:t>
      </w:r>
      <w:r w:rsidR="00C27643" w:rsidRPr="00AE33B2">
        <w:rPr>
          <w:rFonts w:ascii="Calibri" w:hAnsi="Calibri" w:cs="Calibri"/>
          <w:iCs/>
          <w:sz w:val="22"/>
          <w:szCs w:val="22"/>
        </w:rPr>
        <w:t xml:space="preserve"> Питание включено: </w:t>
      </w:r>
      <w:r w:rsidR="000C320F">
        <w:rPr>
          <w:rFonts w:ascii="Calibri" w:hAnsi="Calibri" w:cs="Calibri"/>
          <w:iCs/>
          <w:sz w:val="22"/>
          <w:szCs w:val="22"/>
        </w:rPr>
        <w:t xml:space="preserve">2 </w:t>
      </w:r>
      <w:r w:rsidR="00C27643" w:rsidRPr="00AE33B2">
        <w:rPr>
          <w:rFonts w:ascii="Calibri" w:hAnsi="Calibri" w:cs="Calibri"/>
          <w:iCs/>
          <w:sz w:val="22"/>
          <w:szCs w:val="22"/>
        </w:rPr>
        <w:t>завтрак</w:t>
      </w:r>
      <w:r w:rsidR="000C320F">
        <w:rPr>
          <w:rFonts w:ascii="Calibri" w:hAnsi="Calibri" w:cs="Calibri"/>
          <w:iCs/>
          <w:sz w:val="22"/>
          <w:szCs w:val="22"/>
        </w:rPr>
        <w:t>а</w:t>
      </w:r>
      <w:r w:rsidR="00C27643" w:rsidRPr="00AE33B2">
        <w:rPr>
          <w:rFonts w:ascii="Calibri" w:hAnsi="Calibri" w:cs="Calibri"/>
          <w:iCs/>
          <w:sz w:val="22"/>
          <w:szCs w:val="22"/>
        </w:rPr>
        <w:t xml:space="preserve">, </w:t>
      </w:r>
      <w:r w:rsidR="0096490C">
        <w:rPr>
          <w:rFonts w:ascii="Calibri" w:hAnsi="Calibri" w:cs="Calibri"/>
          <w:iCs/>
          <w:sz w:val="22"/>
          <w:szCs w:val="22"/>
        </w:rPr>
        <w:t>2</w:t>
      </w:r>
      <w:r w:rsidR="00C27643" w:rsidRPr="00AE33B2">
        <w:rPr>
          <w:rFonts w:ascii="Calibri" w:hAnsi="Calibri" w:cs="Calibri"/>
          <w:iCs/>
          <w:sz w:val="22"/>
          <w:szCs w:val="22"/>
        </w:rPr>
        <w:t xml:space="preserve"> обед</w:t>
      </w:r>
      <w:r w:rsidR="0096490C">
        <w:rPr>
          <w:rFonts w:ascii="Calibri" w:hAnsi="Calibri" w:cs="Calibri"/>
          <w:iCs/>
          <w:sz w:val="22"/>
          <w:szCs w:val="22"/>
        </w:rPr>
        <w:t>а</w:t>
      </w:r>
      <w:r w:rsidR="00C27643" w:rsidRPr="00AE33B2">
        <w:rPr>
          <w:rFonts w:ascii="Calibri" w:hAnsi="Calibri" w:cs="Calibri"/>
          <w:iCs/>
          <w:sz w:val="22"/>
          <w:szCs w:val="22"/>
        </w:rPr>
        <w:t xml:space="preserve">, </w:t>
      </w:r>
      <w:r w:rsidR="0096490C">
        <w:rPr>
          <w:rFonts w:ascii="Calibri" w:hAnsi="Calibri" w:cs="Calibri"/>
          <w:iCs/>
          <w:sz w:val="22"/>
          <w:szCs w:val="22"/>
        </w:rPr>
        <w:t>2</w:t>
      </w:r>
      <w:r w:rsidR="00C27643" w:rsidRPr="00AE33B2">
        <w:rPr>
          <w:rFonts w:ascii="Calibri" w:hAnsi="Calibri" w:cs="Calibri"/>
          <w:iCs/>
          <w:sz w:val="22"/>
          <w:szCs w:val="22"/>
        </w:rPr>
        <w:t xml:space="preserve"> ужин</w:t>
      </w:r>
      <w:r w:rsidR="0096490C">
        <w:rPr>
          <w:rFonts w:ascii="Calibri" w:hAnsi="Calibri" w:cs="Calibri"/>
          <w:iCs/>
          <w:sz w:val="22"/>
          <w:szCs w:val="22"/>
        </w:rPr>
        <w:t>а</w:t>
      </w:r>
      <w:r w:rsidR="00C27643" w:rsidRPr="00AE33B2">
        <w:rPr>
          <w:rFonts w:ascii="Calibri" w:hAnsi="Calibri" w:cs="Calibri"/>
          <w:iCs/>
          <w:sz w:val="22"/>
          <w:szCs w:val="22"/>
        </w:rPr>
        <w:t>, бесплатное место для руководителей группы (на 10 школьников – 1 сопровождающий бесплатно</w:t>
      </w:r>
      <w:r w:rsidR="000C320F">
        <w:rPr>
          <w:rFonts w:ascii="Calibri" w:hAnsi="Calibri" w:cs="Calibri"/>
          <w:iCs/>
          <w:sz w:val="22"/>
          <w:szCs w:val="22"/>
        </w:rPr>
        <w:t>, за исключением жд билетов на сопровождающих</w:t>
      </w:r>
      <w:r w:rsidR="00C27643" w:rsidRPr="00AE33B2">
        <w:rPr>
          <w:rFonts w:ascii="Calibri" w:hAnsi="Calibri" w:cs="Calibri"/>
          <w:iCs/>
          <w:sz w:val="22"/>
          <w:szCs w:val="22"/>
        </w:rPr>
        <w:t>), сопровождение представителем туроператора.</w:t>
      </w:r>
    </w:p>
    <w:p w:rsidR="0067485E" w:rsidRPr="00AE5788" w:rsidRDefault="00D056AA" w:rsidP="00AE5788">
      <w:pPr>
        <w:ind w:left="-142"/>
        <w:jc w:val="both"/>
        <w:rPr>
          <w:rFonts w:ascii="Calibri" w:hAnsi="Calibri" w:cs="Arial"/>
          <w:bCs/>
          <w:iCs/>
        </w:rPr>
      </w:pPr>
      <w:r>
        <w:rPr>
          <w:rFonts w:ascii="Calibri" w:hAnsi="Calibri" w:cs="Calibri"/>
        </w:rPr>
        <w:t xml:space="preserve"> </w:t>
      </w:r>
      <w:r w:rsidRPr="00772A2F">
        <w:rPr>
          <w:rStyle w:val="15"/>
          <w:rFonts w:cs="Calibri"/>
          <w:color w:val="FF0000"/>
        </w:rPr>
        <w:t>За дополнительную плату:</w:t>
      </w:r>
      <w:r w:rsidRPr="00772A2F">
        <w:rPr>
          <w:rFonts w:ascii="Calibri" w:hAnsi="Calibri" w:cs="Arial"/>
          <w:color w:val="FF0000"/>
        </w:rPr>
        <w:t xml:space="preserve"> </w:t>
      </w:r>
      <w:r w:rsidR="00ED545F" w:rsidRPr="00AE33B2">
        <w:rPr>
          <w:rFonts w:ascii="Calibri" w:hAnsi="Calibri" w:cs="Calibri"/>
          <w:iCs/>
          <w:sz w:val="22"/>
          <w:szCs w:val="22"/>
        </w:rPr>
        <w:t>ж/д билеты туда-обратно</w:t>
      </w:r>
      <w:r w:rsidR="000C320F">
        <w:rPr>
          <w:rFonts w:ascii="Calibri" w:hAnsi="Calibri" w:cs="Calibri"/>
          <w:iCs/>
          <w:sz w:val="22"/>
          <w:szCs w:val="22"/>
        </w:rPr>
        <w:t xml:space="preserve"> (школьник от </w:t>
      </w:r>
      <w:r w:rsidR="00563672">
        <w:rPr>
          <w:rFonts w:ascii="Calibri" w:hAnsi="Calibri" w:cs="Calibri"/>
          <w:iCs/>
          <w:sz w:val="22"/>
          <w:szCs w:val="22"/>
        </w:rPr>
        <w:t>2400</w:t>
      </w:r>
      <w:r w:rsidR="000C320F"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r w:rsidR="000C320F">
        <w:rPr>
          <w:rFonts w:ascii="Calibri" w:hAnsi="Calibri" w:cs="Calibri"/>
          <w:iCs/>
          <w:sz w:val="22"/>
          <w:szCs w:val="22"/>
        </w:rPr>
        <w:t>руб</w:t>
      </w:r>
      <w:proofErr w:type="spellEnd"/>
      <w:r w:rsidR="000C320F">
        <w:rPr>
          <w:rFonts w:ascii="Calibri" w:hAnsi="Calibri" w:cs="Calibri"/>
          <w:iCs/>
          <w:sz w:val="22"/>
          <w:szCs w:val="22"/>
        </w:rPr>
        <w:t xml:space="preserve">/чел., взрослый от </w:t>
      </w:r>
      <w:r w:rsidR="00563672">
        <w:rPr>
          <w:rFonts w:ascii="Calibri" w:hAnsi="Calibri" w:cs="Calibri"/>
          <w:iCs/>
          <w:sz w:val="22"/>
          <w:szCs w:val="22"/>
        </w:rPr>
        <w:t>4500</w:t>
      </w:r>
      <w:r w:rsidR="0067485E"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r w:rsidR="000C320F">
        <w:rPr>
          <w:rFonts w:ascii="Calibri" w:hAnsi="Calibri" w:cs="Calibri"/>
          <w:iCs/>
          <w:sz w:val="22"/>
          <w:szCs w:val="22"/>
        </w:rPr>
        <w:t>руб</w:t>
      </w:r>
      <w:proofErr w:type="spellEnd"/>
      <w:r w:rsidR="000C320F">
        <w:rPr>
          <w:rFonts w:ascii="Calibri" w:hAnsi="Calibri" w:cs="Calibri"/>
          <w:iCs/>
          <w:sz w:val="22"/>
          <w:szCs w:val="22"/>
        </w:rPr>
        <w:t>/чел.)</w:t>
      </w:r>
      <w:r w:rsidR="00AE33B2" w:rsidRPr="00AE33B2">
        <w:rPr>
          <w:rFonts w:ascii="Calibri" w:hAnsi="Calibri" w:cs="Calibri"/>
          <w:iCs/>
          <w:sz w:val="22"/>
          <w:szCs w:val="22"/>
        </w:rPr>
        <w:t>, в том числе ж/д билеты на сопровождающих</w:t>
      </w:r>
      <w:r w:rsidR="00ED545F" w:rsidRPr="00AE33B2">
        <w:rPr>
          <w:rFonts w:ascii="Calibri" w:hAnsi="Calibri" w:cs="Calibri"/>
          <w:iCs/>
          <w:sz w:val="22"/>
          <w:szCs w:val="22"/>
        </w:rPr>
        <w:t>, питание, не вошед</w:t>
      </w:r>
      <w:r w:rsidR="00E879C8">
        <w:rPr>
          <w:rFonts w:ascii="Calibri" w:hAnsi="Calibri" w:cs="Calibri"/>
          <w:iCs/>
          <w:sz w:val="22"/>
          <w:szCs w:val="22"/>
        </w:rPr>
        <w:t>шее в программу, личные расходы.</w:t>
      </w:r>
      <w:r w:rsidRPr="00880558">
        <w:rPr>
          <w:rFonts w:ascii="Calibri" w:hAnsi="Calibri" w:cs="Arial"/>
          <w:bCs/>
          <w:iCs/>
        </w:rPr>
        <w:t xml:space="preserve"> </w:t>
      </w:r>
    </w:p>
    <w:p w:rsidR="0067485E" w:rsidRPr="0067485E" w:rsidRDefault="0067485E" w:rsidP="00E879C8">
      <w:pPr>
        <w:ind w:left="-142"/>
        <w:jc w:val="both"/>
        <w:rPr>
          <w:rFonts w:ascii="Calibri" w:hAnsi="Calibri" w:cs="Calibri"/>
          <w:b/>
          <w:iCs/>
          <w:color w:val="FF0000"/>
          <w:kern w:val="2"/>
          <w:szCs w:val="26"/>
          <w:lang w:eastAsia="hi-IN" w:bidi="hi-IN"/>
        </w:rPr>
      </w:pPr>
      <w:r>
        <w:rPr>
          <w:rFonts w:ascii="Calibri" w:hAnsi="Calibri" w:cs="Arial"/>
          <w:bCs/>
          <w:iCs/>
          <w:noProof/>
        </w:rPr>
        <w:drawing>
          <wp:anchor distT="0" distB="0" distL="114300" distR="114300" simplePos="0" relativeHeight="251662336" behindDoc="1" locked="0" layoutInCell="1" allowOverlap="1" wp14:anchorId="4C1B6F2E" wp14:editId="5385239B">
            <wp:simplePos x="0" y="0"/>
            <wp:positionH relativeFrom="column">
              <wp:posOffset>8890</wp:posOffset>
            </wp:positionH>
            <wp:positionV relativeFrom="paragraph">
              <wp:posOffset>176530</wp:posOffset>
            </wp:positionV>
            <wp:extent cx="6659880" cy="364490"/>
            <wp:effectExtent l="0" t="0" r="762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QWWj4fP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B5B" w:rsidRPr="0067485E" w:rsidRDefault="00E879C8" w:rsidP="0067485E">
      <w:pPr>
        <w:ind w:left="-142"/>
        <w:jc w:val="both"/>
        <w:rPr>
          <w:rFonts w:ascii="Comic Sans MS" w:hAnsi="Comic Sans MS" w:cs="Arial"/>
          <w:b/>
          <w:bCs/>
          <w:iCs/>
          <w:color w:val="FFFFFF" w:themeColor="background1"/>
          <w:sz w:val="32"/>
          <w:szCs w:val="32"/>
        </w:rPr>
      </w:pPr>
      <w:r>
        <w:rPr>
          <w:rFonts w:ascii="Comic Sans MS" w:hAnsi="Comic Sans MS" w:cs="Arial"/>
          <w:b/>
          <w:bCs/>
          <w:iCs/>
          <w:color w:val="FFFFFF" w:themeColor="background1"/>
          <w:sz w:val="32"/>
          <w:szCs w:val="32"/>
        </w:rPr>
        <w:t xml:space="preserve">                   </w:t>
      </w:r>
      <w:r w:rsidR="0067485E">
        <w:rPr>
          <w:rFonts w:ascii="Comic Sans MS" w:hAnsi="Comic Sans MS" w:cs="Arial"/>
          <w:b/>
          <w:bCs/>
          <w:iCs/>
          <w:color w:val="FFFFFF" w:themeColor="background1"/>
          <w:sz w:val="32"/>
          <w:szCs w:val="32"/>
        </w:rPr>
        <w:t xml:space="preserve">        </w:t>
      </w:r>
      <w:r>
        <w:rPr>
          <w:rFonts w:ascii="Comic Sans MS" w:hAnsi="Comic Sans MS" w:cs="Arial"/>
          <w:b/>
          <w:bCs/>
          <w:iCs/>
          <w:color w:val="FFFFFF" w:themeColor="background1"/>
          <w:sz w:val="32"/>
          <w:szCs w:val="32"/>
        </w:rPr>
        <w:t>К</w:t>
      </w:r>
      <w:r w:rsidRPr="00C27643">
        <w:rPr>
          <w:rFonts w:ascii="Comic Sans MS" w:hAnsi="Comic Sans MS" w:cs="Arial"/>
          <w:b/>
          <w:bCs/>
          <w:iCs/>
          <w:color w:val="FFFFFF" w:themeColor="background1"/>
          <w:sz w:val="32"/>
          <w:szCs w:val="32"/>
        </w:rPr>
        <w:t>лассного отдыха для класса!</w:t>
      </w:r>
    </w:p>
    <w:sectPr w:rsidR="00621B5B" w:rsidRPr="0067485E" w:rsidSect="00AE33B2">
      <w:pgSz w:w="11906" w:h="16838"/>
      <w:pgMar w:top="284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AA"/>
    <w:rsid w:val="00036C7D"/>
    <w:rsid w:val="000674DE"/>
    <w:rsid w:val="000A3F57"/>
    <w:rsid w:val="000C320F"/>
    <w:rsid w:val="00180757"/>
    <w:rsid w:val="00197048"/>
    <w:rsid w:val="001E6798"/>
    <w:rsid w:val="0023194E"/>
    <w:rsid w:val="002674A2"/>
    <w:rsid w:val="002E104F"/>
    <w:rsid w:val="002F5C7A"/>
    <w:rsid w:val="0032146B"/>
    <w:rsid w:val="003A2418"/>
    <w:rsid w:val="003B3F18"/>
    <w:rsid w:val="00440EB8"/>
    <w:rsid w:val="004B7B80"/>
    <w:rsid w:val="005359D2"/>
    <w:rsid w:val="00563672"/>
    <w:rsid w:val="005C0910"/>
    <w:rsid w:val="00621B5B"/>
    <w:rsid w:val="00640F1F"/>
    <w:rsid w:val="00661702"/>
    <w:rsid w:val="00672337"/>
    <w:rsid w:val="0067485E"/>
    <w:rsid w:val="00674D24"/>
    <w:rsid w:val="00687D2B"/>
    <w:rsid w:val="006C2C51"/>
    <w:rsid w:val="0070342C"/>
    <w:rsid w:val="00745DF2"/>
    <w:rsid w:val="00772A2F"/>
    <w:rsid w:val="00785443"/>
    <w:rsid w:val="007B6B02"/>
    <w:rsid w:val="007D1EE8"/>
    <w:rsid w:val="00875606"/>
    <w:rsid w:val="00880558"/>
    <w:rsid w:val="008B5DEA"/>
    <w:rsid w:val="00931809"/>
    <w:rsid w:val="0094402D"/>
    <w:rsid w:val="00950E7C"/>
    <w:rsid w:val="0096490C"/>
    <w:rsid w:val="00981B3D"/>
    <w:rsid w:val="00982723"/>
    <w:rsid w:val="009A332B"/>
    <w:rsid w:val="009C0C00"/>
    <w:rsid w:val="00A76629"/>
    <w:rsid w:val="00A9330B"/>
    <w:rsid w:val="00AE33B2"/>
    <w:rsid w:val="00AE5788"/>
    <w:rsid w:val="00AF621F"/>
    <w:rsid w:val="00B155DE"/>
    <w:rsid w:val="00B51D3C"/>
    <w:rsid w:val="00B65682"/>
    <w:rsid w:val="00B86103"/>
    <w:rsid w:val="00BB3709"/>
    <w:rsid w:val="00BB7775"/>
    <w:rsid w:val="00C27643"/>
    <w:rsid w:val="00C87224"/>
    <w:rsid w:val="00CF5219"/>
    <w:rsid w:val="00D02BF5"/>
    <w:rsid w:val="00D056AA"/>
    <w:rsid w:val="00D436F6"/>
    <w:rsid w:val="00D62F9D"/>
    <w:rsid w:val="00D811B9"/>
    <w:rsid w:val="00E30731"/>
    <w:rsid w:val="00E879C8"/>
    <w:rsid w:val="00ED2E28"/>
    <w:rsid w:val="00ED545F"/>
    <w:rsid w:val="00EF0077"/>
    <w:rsid w:val="00F0191B"/>
    <w:rsid w:val="00F3532A"/>
    <w:rsid w:val="00F47836"/>
    <w:rsid w:val="00FB2296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AA"/>
    <w:pPr>
      <w:widowControl w:val="0"/>
      <w:suppressAutoHyphens/>
      <w:spacing w:after="0" w:line="240" w:lineRule="auto"/>
    </w:pPr>
    <w:rPr>
      <w:rFonts w:ascii="Arial" w:eastAsia="SimSun" w:hAnsi="Arial" w:cs="Mang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D056AA"/>
    <w:pPr>
      <w:widowControl/>
      <w:suppressAutoHyphens w:val="0"/>
    </w:pPr>
    <w:rPr>
      <w:rFonts w:ascii="Calibri" w:eastAsia="Times New Roman" w:hAnsi="Calibri" w:cs="Calibri"/>
    </w:rPr>
  </w:style>
  <w:style w:type="character" w:customStyle="1" w:styleId="15">
    <w:name w:val="15"/>
    <w:basedOn w:val="a0"/>
    <w:rsid w:val="00D056AA"/>
    <w:rPr>
      <w:rFonts w:ascii="Calibri" w:hAnsi="Calibri" w:cs="Times New Roman" w:hint="default"/>
      <w:b/>
    </w:rPr>
  </w:style>
  <w:style w:type="character" w:styleId="a4">
    <w:name w:val="Hyperlink"/>
    <w:basedOn w:val="a0"/>
    <w:uiPriority w:val="99"/>
    <w:unhideWhenUsed/>
    <w:rsid w:val="00D056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5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6AA"/>
    <w:rPr>
      <w:rFonts w:ascii="Tahoma" w:eastAsia="SimSu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72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7233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67233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AA"/>
    <w:pPr>
      <w:widowControl w:val="0"/>
      <w:suppressAutoHyphens/>
      <w:spacing w:after="0" w:line="240" w:lineRule="auto"/>
    </w:pPr>
    <w:rPr>
      <w:rFonts w:ascii="Arial" w:eastAsia="SimSun" w:hAnsi="Arial" w:cs="Mang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D056AA"/>
    <w:pPr>
      <w:widowControl/>
      <w:suppressAutoHyphens w:val="0"/>
    </w:pPr>
    <w:rPr>
      <w:rFonts w:ascii="Calibri" w:eastAsia="Times New Roman" w:hAnsi="Calibri" w:cs="Calibri"/>
    </w:rPr>
  </w:style>
  <w:style w:type="character" w:customStyle="1" w:styleId="15">
    <w:name w:val="15"/>
    <w:basedOn w:val="a0"/>
    <w:rsid w:val="00D056AA"/>
    <w:rPr>
      <w:rFonts w:ascii="Calibri" w:hAnsi="Calibri" w:cs="Times New Roman" w:hint="default"/>
      <w:b/>
    </w:rPr>
  </w:style>
  <w:style w:type="character" w:styleId="a4">
    <w:name w:val="Hyperlink"/>
    <w:basedOn w:val="a0"/>
    <w:uiPriority w:val="99"/>
    <w:unhideWhenUsed/>
    <w:rsid w:val="00D056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5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6AA"/>
    <w:rPr>
      <w:rFonts w:ascii="Tahoma" w:eastAsia="SimSu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72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7233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67233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Метелева</dc:creator>
  <cp:lastModifiedBy>Ида Белова</cp:lastModifiedBy>
  <cp:revision>4</cp:revision>
  <cp:lastPrinted>2023-09-23T12:26:00Z</cp:lastPrinted>
  <dcterms:created xsi:type="dcterms:W3CDTF">2024-09-14T14:32:00Z</dcterms:created>
  <dcterms:modified xsi:type="dcterms:W3CDTF">2024-09-14T14:37:00Z</dcterms:modified>
</cp:coreProperties>
</file>