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6" w:rsidRPr="00C1429F" w:rsidRDefault="007844D8" w:rsidP="00C1429F">
      <w:pPr>
        <w:jc w:val="center"/>
        <w:rPr>
          <w:rFonts w:ascii="Arial" w:hAnsi="Arial" w:cs="Arial"/>
          <w:b/>
          <w:color w:val="0070C0"/>
          <w:sz w:val="22"/>
          <w:szCs w:val="20"/>
        </w:rPr>
      </w:pPr>
      <w:r>
        <w:rPr>
          <w:rFonts w:ascii="Calibri" w:hAnsi="Calibri" w:cs="Arial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-52334</wp:posOffset>
            </wp:positionV>
            <wp:extent cx="6840000" cy="648000"/>
            <wp:effectExtent l="0" t="0" r="0" b="0"/>
            <wp:wrapNone/>
            <wp:docPr id="1" name="Рисунок 1" descr="Шапка Рекомендуе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Рекоменду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5C">
        <w:rPr>
          <w:rFonts w:ascii="Calibri" w:hAnsi="Calibri" w:cs="Arial"/>
          <w:b/>
          <w:color w:val="FFFFFF"/>
          <w:sz w:val="36"/>
          <w:szCs w:val="36"/>
        </w:rPr>
        <w:t>Гост</w:t>
      </w:r>
      <w:r w:rsidR="002F1E95">
        <w:rPr>
          <w:rFonts w:ascii="Calibri" w:hAnsi="Calibri" w:cs="Arial"/>
          <w:b/>
          <w:color w:val="FFFFFF"/>
          <w:sz w:val="36"/>
          <w:szCs w:val="36"/>
        </w:rPr>
        <w:t>евой дом</w:t>
      </w:r>
      <w:r w:rsidR="00A42517" w:rsidRPr="00A42517">
        <w:rPr>
          <w:rFonts w:ascii="Calibri" w:hAnsi="Calibri" w:cs="Arial"/>
          <w:b/>
          <w:color w:val="FFFFFF"/>
          <w:sz w:val="36"/>
          <w:szCs w:val="36"/>
        </w:rPr>
        <w:t xml:space="preserve"> «</w:t>
      </w:r>
      <w:r w:rsidR="00732413">
        <w:rPr>
          <w:rFonts w:ascii="Calibri" w:hAnsi="Calibri" w:cs="Arial"/>
          <w:b/>
          <w:color w:val="FFFFFF"/>
          <w:sz w:val="36"/>
          <w:szCs w:val="36"/>
        </w:rPr>
        <w:t>Азов</w:t>
      </w:r>
      <w:r w:rsidR="00A42517" w:rsidRPr="00A42517">
        <w:rPr>
          <w:rFonts w:ascii="Calibri" w:hAnsi="Calibri" w:cs="Arial"/>
          <w:b/>
          <w:color w:val="FFFFFF"/>
          <w:sz w:val="36"/>
          <w:szCs w:val="36"/>
        </w:rPr>
        <w:t>»</w:t>
      </w:r>
    </w:p>
    <w:p w:rsidR="00A42517" w:rsidRPr="00A42517" w:rsidRDefault="008B51F6" w:rsidP="003D5A5D">
      <w:pPr>
        <w:tabs>
          <w:tab w:val="left" w:pos="6330"/>
        </w:tabs>
        <w:ind w:right="140"/>
        <w:jc w:val="center"/>
        <w:rPr>
          <w:rFonts w:ascii="Calibri" w:hAnsi="Calibri" w:cs="Arial"/>
          <w:b/>
          <w:color w:val="FFFFFF"/>
          <w:sz w:val="28"/>
          <w:szCs w:val="28"/>
        </w:rPr>
      </w:pPr>
      <w:r>
        <w:rPr>
          <w:rFonts w:ascii="Calibri" w:hAnsi="Calibri" w:cs="Arial"/>
          <w:b/>
          <w:color w:val="FFFFFF"/>
          <w:sz w:val="28"/>
          <w:szCs w:val="28"/>
        </w:rPr>
        <w:t xml:space="preserve">    </w:t>
      </w:r>
      <w:r w:rsidR="00A42517" w:rsidRPr="00A42517">
        <w:rPr>
          <w:rFonts w:ascii="Calibri" w:hAnsi="Calibri" w:cs="Arial"/>
          <w:b/>
          <w:color w:val="FFFFFF"/>
          <w:sz w:val="28"/>
          <w:szCs w:val="28"/>
        </w:rPr>
        <w:t>(</w:t>
      </w:r>
      <w:r w:rsidR="00C1429F">
        <w:rPr>
          <w:rFonts w:ascii="Calibri" w:hAnsi="Calibri" w:cs="Arial"/>
          <w:b/>
          <w:color w:val="FFFFFF"/>
          <w:sz w:val="28"/>
          <w:szCs w:val="28"/>
        </w:rPr>
        <w:t>ст.</w:t>
      </w:r>
      <w:r w:rsidR="00E10E3F">
        <w:rPr>
          <w:rFonts w:ascii="Calibri" w:hAnsi="Calibri" w:cs="Arial"/>
          <w:b/>
          <w:color w:val="FFFFFF"/>
          <w:sz w:val="28"/>
          <w:szCs w:val="28"/>
        </w:rPr>
        <w:t xml:space="preserve"> Голубицкая</w:t>
      </w:r>
      <w:r w:rsidR="00A42517" w:rsidRPr="00A42517">
        <w:rPr>
          <w:rFonts w:ascii="Calibri" w:hAnsi="Calibri" w:cs="Arial"/>
          <w:b/>
          <w:color w:val="FFFFFF"/>
          <w:sz w:val="28"/>
          <w:szCs w:val="28"/>
        </w:rPr>
        <w:t>)</w:t>
      </w:r>
    </w:p>
    <w:p w:rsidR="00C1429F" w:rsidRPr="0008384D" w:rsidRDefault="00C1429F" w:rsidP="00993E26">
      <w:pPr>
        <w:tabs>
          <w:tab w:val="left" w:pos="142"/>
          <w:tab w:val="left" w:pos="1418"/>
        </w:tabs>
        <w:ind w:right="-1"/>
        <w:jc w:val="both"/>
        <w:rPr>
          <w:rFonts w:ascii="Calibri" w:hAnsi="Calibri" w:cs="Arial"/>
          <w:b/>
          <w:color w:val="3466FF"/>
          <w:sz w:val="10"/>
          <w:szCs w:val="10"/>
        </w:rPr>
      </w:pPr>
    </w:p>
    <w:p w:rsidR="007844D8" w:rsidRPr="007844D8" w:rsidRDefault="007844D8" w:rsidP="00993E26">
      <w:pPr>
        <w:tabs>
          <w:tab w:val="left" w:pos="142"/>
          <w:tab w:val="left" w:pos="1418"/>
        </w:tabs>
        <w:ind w:right="-1"/>
        <w:jc w:val="both"/>
        <w:rPr>
          <w:rFonts w:ascii="Calibri" w:hAnsi="Calibri" w:cs="Arial"/>
          <w:b/>
          <w:color w:val="3466FF"/>
          <w:sz w:val="10"/>
          <w:szCs w:val="10"/>
        </w:rPr>
      </w:pPr>
    </w:p>
    <w:p w:rsidR="00C86360" w:rsidRPr="000371CE" w:rsidRDefault="000371CE" w:rsidP="00C86360">
      <w:pPr>
        <w:jc w:val="both"/>
        <w:rPr>
          <w:rFonts w:ascii="Calibri" w:hAnsi="Calibri" w:cs="Arial"/>
          <w:b/>
          <w:color w:val="3466FF"/>
          <w:szCs w:val="22"/>
        </w:rPr>
      </w:pPr>
      <w:r w:rsidRPr="00C86360">
        <w:rPr>
          <w:rFonts w:ascii="Calibri" w:hAnsi="Calibri" w:cs="Arial"/>
          <w:b/>
          <w:noProof/>
          <w:color w:val="3466FF"/>
          <w:sz w:val="22"/>
          <w:szCs w:val="22"/>
        </w:rPr>
        <w:drawing>
          <wp:anchor distT="0" distB="0" distL="114300" distR="114300" simplePos="0" relativeHeight="251695616" behindDoc="1" locked="0" layoutInCell="1" allowOverlap="1" wp14:anchorId="34F4E5EA" wp14:editId="32251494">
            <wp:simplePos x="0" y="0"/>
            <wp:positionH relativeFrom="column">
              <wp:posOffset>3630930</wp:posOffset>
            </wp:positionH>
            <wp:positionV relativeFrom="page">
              <wp:posOffset>998220</wp:posOffset>
            </wp:positionV>
            <wp:extent cx="3059430" cy="2159635"/>
            <wp:effectExtent l="0" t="0" r="7620" b="0"/>
            <wp:wrapTight wrapText="bothSides">
              <wp:wrapPolygon edited="0">
                <wp:start x="0" y="0"/>
                <wp:lineTo x="0" y="21340"/>
                <wp:lineTo x="21519" y="21340"/>
                <wp:lineTo x="21519" y="0"/>
                <wp:lineTo x="0" y="0"/>
              </wp:wrapPolygon>
            </wp:wrapTight>
            <wp:docPr id="9" name="Рисунок 9" descr="D:\Документы\Совместная работа\ТУРЫ-Юг\ЮГ 2019\Все все все Юли\Фото\Кубань. Голубицкая\1-185c5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ТУРЫ-Юг\ЮГ 2019\Все все все Юли\Фото\Кубань. Голубицкая\1-185c5c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60" w:rsidRPr="000371CE">
        <w:rPr>
          <w:rFonts w:asciiTheme="minorHAnsi" w:hAnsiTheme="minorHAnsi" w:cstheme="minorHAnsi"/>
          <w:szCs w:val="22"/>
        </w:rPr>
        <w:t>Гостевой дом</w:t>
      </w:r>
      <w:r w:rsidR="00C86360" w:rsidRPr="000371CE">
        <w:rPr>
          <w:rStyle w:val="apple-converted-space"/>
          <w:rFonts w:asciiTheme="minorHAnsi" w:hAnsiTheme="minorHAnsi" w:cstheme="minorHAnsi"/>
          <w:szCs w:val="22"/>
        </w:rPr>
        <w:t> </w:t>
      </w:r>
      <w:r w:rsidR="00C86360" w:rsidRPr="000371CE">
        <w:rPr>
          <w:rFonts w:asciiTheme="minorHAnsi" w:hAnsiTheme="minorHAnsi" w:cstheme="minorHAnsi"/>
          <w:szCs w:val="22"/>
          <w:shd w:val="clear" w:color="auto" w:fill="FFFFFF"/>
        </w:rPr>
        <w:t xml:space="preserve"> подойдет для семейного отдыха. Мягкий, теплый климат, пологий заход в море, песчано-ракушечный пляж, целебные грязи, экскурсии с дегустацией Таманских вин. </w:t>
      </w:r>
      <w:r w:rsidR="00C86360" w:rsidRPr="000371CE">
        <w:rPr>
          <w:rFonts w:asciiTheme="minorHAnsi" w:hAnsiTheme="minorHAnsi" w:cstheme="minorHAnsi"/>
          <w:szCs w:val="22"/>
        </w:rPr>
        <w:t xml:space="preserve">Расположен всего в трех минутах ходьбы от моря. В 15 минутах ходьбы от аквапарка «Морской Риф», дельфинария «Немо», зоопарка «Лукоморье» и парка аттракционов. По дороге на пляж есть магазины, столовые, кафе и аптеки. Ходит общественный транспорт. </w:t>
      </w:r>
      <w:r w:rsidR="00C86360" w:rsidRPr="000371CE">
        <w:rPr>
          <w:rFonts w:asciiTheme="minorHAnsi" w:hAnsiTheme="minorHAnsi" w:cstheme="minorHAnsi"/>
          <w:szCs w:val="22"/>
          <w:shd w:val="clear" w:color="auto" w:fill="FFFFFF"/>
        </w:rPr>
        <w:t>На территории есть детская площадка с батутом для самых маленьких туристов, бесплатный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 xml:space="preserve"> 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Wi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>-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Fi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 xml:space="preserve">. </w:t>
      </w:r>
    </w:p>
    <w:p w:rsidR="004318CF" w:rsidRPr="000371CE" w:rsidRDefault="004318CF" w:rsidP="007844D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0"/>
          <w:shd w:val="clear" w:color="auto" w:fill="FFFFFF"/>
        </w:rPr>
      </w:pPr>
    </w:p>
    <w:p w:rsidR="00F07855" w:rsidRPr="000371CE" w:rsidRDefault="00971FC3" w:rsidP="007844D8">
      <w:pPr>
        <w:jc w:val="both"/>
        <w:rPr>
          <w:rFonts w:ascii="Calibri" w:hAnsi="Calibri" w:cs="Arial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Пляж:</w:t>
      </w:r>
      <w:r w:rsidRPr="000371CE">
        <w:rPr>
          <w:rFonts w:ascii="Calibri" w:hAnsi="Calibri" w:cs="Arial"/>
          <w:color w:val="4F81BD"/>
          <w:szCs w:val="22"/>
        </w:rPr>
        <w:t xml:space="preserve"> </w:t>
      </w:r>
      <w:r w:rsidR="00C1429F" w:rsidRPr="000371CE">
        <w:rPr>
          <w:rFonts w:ascii="Calibri" w:hAnsi="Calibri" w:cs="Arial"/>
          <w:szCs w:val="22"/>
        </w:rPr>
        <w:t>п</w:t>
      </w:r>
      <w:r w:rsidR="00EA095A" w:rsidRPr="000371CE">
        <w:rPr>
          <w:rFonts w:ascii="Calibri" w:hAnsi="Calibri" w:cs="Arial"/>
          <w:szCs w:val="22"/>
        </w:rPr>
        <w:t>есчано-ракушечный</w:t>
      </w:r>
      <w:r w:rsidRPr="000371CE">
        <w:rPr>
          <w:rFonts w:ascii="Calibri" w:hAnsi="Calibri" w:cs="Arial"/>
          <w:szCs w:val="22"/>
        </w:rPr>
        <w:t>,</w:t>
      </w:r>
      <w:r w:rsidR="00EC3C8C" w:rsidRPr="000371CE">
        <w:rPr>
          <w:rFonts w:ascii="Calibri" w:hAnsi="Calibri" w:cs="Arial"/>
          <w:szCs w:val="22"/>
        </w:rPr>
        <w:t xml:space="preserve"> городской,</w:t>
      </w:r>
      <w:r w:rsidR="00214116" w:rsidRPr="000371CE">
        <w:rPr>
          <w:rFonts w:ascii="Calibri" w:hAnsi="Calibri" w:cs="Arial"/>
          <w:szCs w:val="22"/>
        </w:rPr>
        <w:t xml:space="preserve"> </w:t>
      </w:r>
      <w:r w:rsidR="005F06E3" w:rsidRPr="000371CE">
        <w:rPr>
          <w:rFonts w:ascii="Calibri" w:hAnsi="Calibri" w:cs="Arial"/>
          <w:b/>
          <w:szCs w:val="22"/>
        </w:rPr>
        <w:t>325</w:t>
      </w:r>
      <w:r w:rsidRPr="000371CE">
        <w:rPr>
          <w:rFonts w:ascii="Calibri" w:hAnsi="Calibri" w:cs="Arial"/>
          <w:szCs w:val="22"/>
        </w:rPr>
        <w:t xml:space="preserve"> </w:t>
      </w:r>
      <w:r w:rsidRPr="000371CE">
        <w:rPr>
          <w:rFonts w:ascii="Calibri" w:hAnsi="Calibri" w:cs="Arial"/>
          <w:b/>
          <w:szCs w:val="22"/>
        </w:rPr>
        <w:t>м</w:t>
      </w:r>
      <w:r w:rsidR="000371CE">
        <w:rPr>
          <w:rFonts w:ascii="Calibri" w:hAnsi="Calibri" w:cs="Arial"/>
          <w:szCs w:val="22"/>
        </w:rPr>
        <w:t xml:space="preserve"> до моря</w:t>
      </w:r>
    </w:p>
    <w:p w:rsidR="007844D8" w:rsidRPr="000371CE" w:rsidRDefault="007844D8" w:rsidP="007844D8">
      <w:pPr>
        <w:jc w:val="both"/>
        <w:rPr>
          <w:rFonts w:ascii="Calibri" w:hAnsi="Calibri" w:cs="Arial"/>
          <w:sz w:val="12"/>
          <w:szCs w:val="10"/>
        </w:rPr>
      </w:pPr>
    </w:p>
    <w:p w:rsidR="00F07855" w:rsidRPr="000371CE" w:rsidRDefault="00F07855" w:rsidP="007844D8">
      <w:pPr>
        <w:jc w:val="both"/>
        <w:rPr>
          <w:rFonts w:ascii="Calibri" w:hAnsi="Calibri" w:cs="Arial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Питание:</w:t>
      </w:r>
      <w:r w:rsidRPr="000371CE">
        <w:rPr>
          <w:rFonts w:ascii="Calibri" w:hAnsi="Calibri" w:cs="Arial"/>
          <w:szCs w:val="22"/>
        </w:rPr>
        <w:t xml:space="preserve"> </w:t>
      </w:r>
      <w:r w:rsidR="006C7BA9" w:rsidRPr="000371CE">
        <w:rPr>
          <w:rFonts w:ascii="Calibri" w:hAnsi="Calibri" w:cs="Arial"/>
          <w:szCs w:val="22"/>
        </w:rPr>
        <w:t>кухня для</w:t>
      </w:r>
      <w:r w:rsidR="000371CE">
        <w:rPr>
          <w:rFonts w:ascii="Calibri" w:hAnsi="Calibri" w:cs="Arial"/>
          <w:szCs w:val="22"/>
        </w:rPr>
        <w:t xml:space="preserve"> самостоятельного приготовления</w:t>
      </w:r>
    </w:p>
    <w:p w:rsidR="007844D8" w:rsidRPr="000371CE" w:rsidRDefault="007844D8" w:rsidP="007844D8">
      <w:pPr>
        <w:jc w:val="both"/>
        <w:rPr>
          <w:rFonts w:ascii="Calibri" w:hAnsi="Calibri" w:cs="Arial"/>
          <w:sz w:val="12"/>
          <w:szCs w:val="10"/>
        </w:rPr>
      </w:pPr>
    </w:p>
    <w:p w:rsidR="00001113" w:rsidRPr="000371CE" w:rsidRDefault="00F07855" w:rsidP="00A9075C">
      <w:pPr>
        <w:rPr>
          <w:rFonts w:ascii="Calibri" w:hAnsi="Calibri" w:cs="Arial"/>
          <w:b/>
          <w:color w:val="3466FF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Номера:</w:t>
      </w:r>
    </w:p>
    <w:p w:rsidR="0074603B" w:rsidRPr="000371CE" w:rsidRDefault="000371CE" w:rsidP="00673BE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704832" behindDoc="1" locked="0" layoutInCell="1" allowOverlap="1" wp14:anchorId="183156D0" wp14:editId="37DC1EC3">
            <wp:simplePos x="0" y="0"/>
            <wp:positionH relativeFrom="column">
              <wp:posOffset>3399790</wp:posOffset>
            </wp:positionH>
            <wp:positionV relativeFrom="paragraph">
              <wp:posOffset>814070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2" name="Рисунок 2" descr="D:\Документы\Совместная работа\3. ТУРЫ-ЮГ\Фото курорты, гостиницы\Голубицкая (Тамань)\Кубань. Голубицкая\10-97c35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Голубицкая (Тамань)\Кубань. Голубицкая\10-97c35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C8C" w:rsidRPr="000371CE">
        <w:rPr>
          <w:rFonts w:asciiTheme="minorHAnsi" w:hAnsiTheme="minorHAnsi" w:cstheme="minorHAnsi"/>
          <w:b/>
          <w:bCs/>
          <w:color w:val="000000"/>
          <w:szCs w:val="22"/>
        </w:rPr>
        <w:t>2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х,</w:t>
      </w:r>
      <w:r w:rsidR="00AA167A" w:rsidRPr="000371CE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EC3C8C" w:rsidRPr="000371CE">
        <w:rPr>
          <w:rFonts w:asciiTheme="minorHAnsi" w:hAnsiTheme="minorHAnsi" w:cstheme="minorHAnsi"/>
          <w:b/>
          <w:bCs/>
          <w:color w:val="000000"/>
          <w:szCs w:val="22"/>
        </w:rPr>
        <w:t xml:space="preserve">3х, 4х 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местный «</w:t>
      </w:r>
      <w:r w:rsidR="00EC3C8C" w:rsidRPr="000371CE">
        <w:rPr>
          <w:rFonts w:asciiTheme="minorHAnsi" w:hAnsiTheme="minorHAnsi" w:cstheme="minorHAnsi"/>
          <w:b/>
          <w:bCs/>
          <w:color w:val="000000"/>
          <w:szCs w:val="22"/>
        </w:rPr>
        <w:t>стандарт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»</w:t>
      </w:r>
      <w:r w:rsidR="007971BE" w:rsidRPr="000371CE">
        <w:rPr>
          <w:rFonts w:asciiTheme="minorHAnsi" w:hAnsiTheme="minorHAnsi" w:cstheme="minorHAnsi"/>
          <w:b/>
          <w:szCs w:val="22"/>
        </w:rPr>
        <w:t xml:space="preserve">. </w:t>
      </w:r>
      <w:r w:rsidR="00746D94" w:rsidRPr="000371CE">
        <w:rPr>
          <w:rFonts w:asciiTheme="minorHAnsi" w:hAnsiTheme="minorHAnsi" w:cstheme="minorHAnsi"/>
          <w:szCs w:val="22"/>
        </w:rPr>
        <w:t>В номере двуспальная и односпальные кровати, телевизор, холодильник, кондиционер, санузел</w:t>
      </w:r>
      <w:r w:rsidR="004318CF" w:rsidRPr="000371CE">
        <w:rPr>
          <w:rFonts w:asciiTheme="minorHAnsi" w:hAnsiTheme="minorHAnsi" w:cstheme="minorHAnsi"/>
          <w:szCs w:val="22"/>
        </w:rPr>
        <w:t xml:space="preserve"> (душ, туалет, раковина)</w:t>
      </w:r>
      <w:r w:rsidR="00746D94" w:rsidRPr="000371CE">
        <w:rPr>
          <w:rFonts w:asciiTheme="minorHAnsi" w:hAnsiTheme="minorHAnsi" w:cstheme="minorHAnsi"/>
          <w:szCs w:val="22"/>
        </w:rPr>
        <w:t>. Общая терраса со столиками</w:t>
      </w:r>
      <w:r w:rsidR="004318CF" w:rsidRPr="000371CE">
        <w:rPr>
          <w:rFonts w:asciiTheme="minorHAnsi" w:hAnsiTheme="minorHAnsi" w:cstheme="minorHAnsi"/>
          <w:szCs w:val="22"/>
        </w:rPr>
        <w:t xml:space="preserve"> для отдыха</w:t>
      </w:r>
      <w:r w:rsidR="00746D94" w:rsidRPr="000371CE">
        <w:rPr>
          <w:rFonts w:asciiTheme="minorHAnsi" w:hAnsiTheme="minorHAnsi" w:cstheme="minorHAnsi"/>
          <w:szCs w:val="22"/>
        </w:rPr>
        <w:t>.</w:t>
      </w:r>
      <w:r w:rsidR="004318CF" w:rsidRPr="000371CE">
        <w:rPr>
          <w:rFonts w:asciiTheme="minorHAnsi" w:hAnsiTheme="minorHAnsi" w:cstheme="minorHAnsi"/>
          <w:szCs w:val="22"/>
        </w:rPr>
        <w:t xml:space="preserve"> </w:t>
      </w:r>
      <w:r w:rsidR="004318CF" w:rsidRPr="000371CE">
        <w:rPr>
          <w:rFonts w:asciiTheme="minorHAnsi" w:hAnsiTheme="minorHAnsi" w:cstheme="minorHAnsi"/>
          <w:b/>
          <w:szCs w:val="22"/>
          <w:shd w:val="clear" w:color="auto" w:fill="FFFFFF"/>
        </w:rPr>
        <w:t>Бесплатное</w:t>
      </w:r>
      <w:r w:rsidR="004318CF" w:rsidRPr="000371CE">
        <w:rPr>
          <w:rFonts w:asciiTheme="minorHAnsi" w:hAnsiTheme="minorHAnsi" w:cstheme="minorHAnsi"/>
          <w:szCs w:val="22"/>
          <w:shd w:val="clear" w:color="auto" w:fill="FFFFFF"/>
        </w:rPr>
        <w:t xml:space="preserve"> пользование стиральной машиной и гладильными принадлежностями, мангалом для приготовления шашлыка.</w:t>
      </w:r>
    </w:p>
    <w:p w:rsidR="00D62797" w:rsidRPr="00C86360" w:rsidRDefault="000371CE" w:rsidP="00D62797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b/>
          <w:noProof/>
          <w:color w:val="3466FF"/>
          <w:sz w:val="22"/>
          <w:szCs w:val="22"/>
        </w:rPr>
        <w:drawing>
          <wp:anchor distT="0" distB="0" distL="114300" distR="114300" simplePos="0" relativeHeight="251705856" behindDoc="1" locked="0" layoutInCell="1" allowOverlap="1" wp14:anchorId="7D363396" wp14:editId="2365EC92">
            <wp:simplePos x="0" y="0"/>
            <wp:positionH relativeFrom="column">
              <wp:posOffset>-49530</wp:posOffset>
            </wp:positionH>
            <wp:positionV relativeFrom="paragraph">
              <wp:posOffset>69215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3" name="Рисунок 3" descr="D:\Документы\Совместная работа\3. ТУРЫ-ЮГ\Фото курорты, гостиницы\Голубицкая (Тамань)\Кубань. Голубицкая\20-98cdf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Голубицкая (Тамань)\Кубань. Голубицкая\20-98cdfc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CE" w:rsidRPr="004653B5" w:rsidRDefault="000371CE" w:rsidP="000371CE">
      <w:pPr>
        <w:tabs>
          <w:tab w:val="left" w:pos="14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3466FF"/>
          <w:szCs w:val="22"/>
        </w:rPr>
        <w:t>Д</w:t>
      </w:r>
      <w:r w:rsidR="007F48AA">
        <w:rPr>
          <w:rFonts w:ascii="Calibri" w:hAnsi="Calibri" w:cs="Arial"/>
          <w:b/>
          <w:color w:val="3466FF"/>
          <w:szCs w:val="22"/>
        </w:rPr>
        <w:t>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 w:rsidR="007F48AA">
        <w:rPr>
          <w:rFonts w:ascii="Calibri" w:hAnsi="Calibri" w:cs="Calibri"/>
          <w:szCs w:val="22"/>
        </w:rPr>
        <w:t>19 – 29 июня, 29 июня – 9</w:t>
      </w:r>
      <w:r>
        <w:rPr>
          <w:rFonts w:ascii="Calibri" w:hAnsi="Calibri" w:cs="Calibri"/>
          <w:szCs w:val="22"/>
        </w:rPr>
        <w:t xml:space="preserve"> июл</w:t>
      </w:r>
      <w:r w:rsidRPr="00450F0F">
        <w:rPr>
          <w:rFonts w:ascii="Calibri" w:hAnsi="Calibri" w:cs="Calibri"/>
          <w:szCs w:val="22"/>
        </w:rPr>
        <w:t>я,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="007F48AA">
        <w:rPr>
          <w:rFonts w:ascii="Calibri" w:hAnsi="Calibri" w:cs="Calibri"/>
          <w:szCs w:val="22"/>
        </w:rPr>
        <w:t>9</w:t>
      </w:r>
      <w:r>
        <w:rPr>
          <w:rFonts w:ascii="Calibri" w:hAnsi="Calibri" w:cs="Calibri"/>
          <w:szCs w:val="22"/>
        </w:rPr>
        <w:t xml:space="preserve"> </w:t>
      </w:r>
      <w:r w:rsidRPr="00450F0F">
        <w:rPr>
          <w:rFonts w:ascii="Calibri" w:hAnsi="Calibri" w:cs="Calibri"/>
          <w:szCs w:val="22"/>
        </w:rPr>
        <w:t xml:space="preserve"> – 1</w:t>
      </w:r>
      <w:r w:rsidR="007F48AA">
        <w:rPr>
          <w:rFonts w:ascii="Calibri" w:hAnsi="Calibri" w:cs="Calibri"/>
          <w:szCs w:val="22"/>
        </w:rPr>
        <w:t>9</w:t>
      </w:r>
      <w:r w:rsidRPr="00450F0F">
        <w:rPr>
          <w:rFonts w:ascii="Calibri" w:hAnsi="Calibri" w:cs="Calibri"/>
          <w:szCs w:val="22"/>
        </w:rPr>
        <w:t xml:space="preserve"> июля, 1</w:t>
      </w:r>
      <w:r w:rsidR="007F48AA">
        <w:rPr>
          <w:rFonts w:ascii="Calibri" w:hAnsi="Calibri" w:cs="Calibri"/>
          <w:szCs w:val="22"/>
        </w:rPr>
        <w:t>9 – 29 июля, 29</w:t>
      </w:r>
      <w:r>
        <w:rPr>
          <w:rFonts w:ascii="Calibri" w:hAnsi="Calibri" w:cs="Calibri"/>
          <w:szCs w:val="22"/>
        </w:rPr>
        <w:t xml:space="preserve"> июля</w:t>
      </w:r>
      <w:r w:rsidRPr="00450F0F">
        <w:rPr>
          <w:rFonts w:ascii="Calibri" w:hAnsi="Calibri" w:cs="Calibri"/>
          <w:szCs w:val="22"/>
        </w:rPr>
        <w:t xml:space="preserve"> – </w:t>
      </w:r>
      <w:r w:rsidR="007F48AA">
        <w:rPr>
          <w:rFonts w:ascii="Calibri" w:hAnsi="Calibri" w:cs="Calibri"/>
          <w:szCs w:val="22"/>
        </w:rPr>
        <w:t>8 августа, 8 – 18</w:t>
      </w:r>
      <w:r w:rsidRPr="00450F0F">
        <w:rPr>
          <w:rFonts w:ascii="Calibri" w:hAnsi="Calibri" w:cs="Calibri"/>
          <w:szCs w:val="22"/>
        </w:rPr>
        <w:t xml:space="preserve"> </w:t>
      </w:r>
      <w:r w:rsidR="007F48AA">
        <w:rPr>
          <w:rFonts w:ascii="Calibri" w:hAnsi="Calibri" w:cs="Calibri"/>
          <w:szCs w:val="22"/>
        </w:rPr>
        <w:t>августа, 18 – 28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 w:rsidR="007F48AA">
        <w:rPr>
          <w:rFonts w:ascii="Calibri" w:hAnsi="Calibri" w:cs="Calibri"/>
          <w:szCs w:val="22"/>
        </w:rPr>
        <w:t>28 августа – 7 сентября, 7 – 17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</w:t>
      </w:r>
    </w:p>
    <w:p w:rsidR="000371CE" w:rsidRPr="00D263D4" w:rsidRDefault="000371CE" w:rsidP="000371CE">
      <w:pPr>
        <w:jc w:val="both"/>
        <w:rPr>
          <w:rFonts w:ascii="Calibri" w:hAnsi="Calibri" w:cs="Calibri"/>
          <w:b/>
          <w:sz w:val="10"/>
          <w:szCs w:val="10"/>
        </w:rPr>
      </w:pPr>
    </w:p>
    <w:p w:rsidR="000371CE" w:rsidRPr="00450F0F" w:rsidRDefault="000371CE" w:rsidP="007F48AA">
      <w:pPr>
        <w:jc w:val="center"/>
        <w:rPr>
          <w:rStyle w:val="a9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7F48AA">
        <w:rPr>
          <w:rStyle w:val="a9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0371CE" w:rsidRPr="00D263D4" w:rsidRDefault="000371CE" w:rsidP="000371CE">
      <w:pPr>
        <w:jc w:val="both"/>
        <w:rPr>
          <w:rStyle w:val="a9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0371CE" w:rsidRPr="00450F0F" w:rsidRDefault="000371CE" w:rsidP="000371CE">
      <w:pPr>
        <w:jc w:val="both"/>
        <w:rPr>
          <w:rStyle w:val="a9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>
        <w:rPr>
          <w:rFonts w:ascii="Calibri" w:hAnsi="Calibri" w:cs="Arial"/>
          <w:szCs w:val="22"/>
        </w:rPr>
        <w:t>1</w:t>
      </w:r>
      <w:r w:rsidR="007F48AA">
        <w:rPr>
          <w:rFonts w:ascii="Calibri" w:hAnsi="Calibri" w:cs="Arial"/>
          <w:szCs w:val="22"/>
        </w:rPr>
        <w:t>70</w:t>
      </w:r>
      <w:r>
        <w:rPr>
          <w:rFonts w:ascii="Calibri" w:hAnsi="Calibri" w:cs="Arial"/>
          <w:szCs w:val="22"/>
        </w:rPr>
        <w:t>00 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0371CE" w:rsidRPr="003C734C" w:rsidRDefault="000371CE" w:rsidP="000371CE">
      <w:pPr>
        <w:jc w:val="both"/>
        <w:rPr>
          <w:rFonts w:ascii="Calibri" w:hAnsi="Calibri" w:cs="Calibri"/>
          <w:sz w:val="10"/>
          <w:szCs w:val="10"/>
        </w:rPr>
      </w:pPr>
    </w:p>
    <w:p w:rsidR="000371CE" w:rsidRDefault="000371CE" w:rsidP="000371CE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Расчетный час:  заселение с 14:00, высел</w:t>
      </w:r>
      <w:bookmarkStart w:id="0" w:name="_GoBack"/>
      <w:bookmarkEnd w:id="0"/>
      <w:r>
        <w:rPr>
          <w:rFonts w:ascii="Calibri" w:hAnsi="Calibri" w:cs="Calibri"/>
          <w:b/>
          <w:bCs/>
          <w:szCs w:val="22"/>
        </w:rPr>
        <w:t>ение до 12</w:t>
      </w:r>
      <w:r w:rsidRPr="003C734C">
        <w:rPr>
          <w:rFonts w:ascii="Calibri" w:hAnsi="Calibri" w:cs="Calibri"/>
          <w:b/>
          <w:bCs/>
          <w:szCs w:val="22"/>
        </w:rPr>
        <w:t>:00</w:t>
      </w: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7E1504" w:rsidRPr="000371CE" w:rsidRDefault="007E1504" w:rsidP="000371CE">
      <w:pPr>
        <w:rPr>
          <w:rFonts w:ascii="Calibri" w:hAnsi="Calibri" w:cs="Calibri"/>
          <w:b/>
          <w:color w:val="C00000"/>
          <w:sz w:val="22"/>
          <w:szCs w:val="22"/>
        </w:rPr>
      </w:pPr>
    </w:p>
    <w:p w:rsidR="00A42517" w:rsidRPr="00A42517" w:rsidRDefault="002E67FE" w:rsidP="00A42517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92339</wp:posOffset>
            </wp:positionV>
            <wp:extent cx="6588000" cy="360000"/>
            <wp:effectExtent l="0" t="0" r="0" b="2540"/>
            <wp:wrapNone/>
            <wp:docPr id="22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F40" w:rsidRPr="007F48AA" w:rsidRDefault="00B36F40" w:rsidP="00B36F40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>
        <w:rPr>
          <w:rFonts w:ascii="Calibri" w:hAnsi="Calibri" w:cs="Arial"/>
          <w:b/>
          <w:color w:val="FFFFFF"/>
          <w:sz w:val="28"/>
          <w:szCs w:val="32"/>
        </w:rPr>
        <w:t>фото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3" w:history="1"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7F48AA" w:rsidRPr="00C36A0C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7F48AA" w:rsidRPr="00C36A0C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7F48AA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055F7B" w:rsidRPr="004318CF" w:rsidRDefault="00055F7B" w:rsidP="00B36F40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</w:p>
    <w:sectPr w:rsidR="00055F7B" w:rsidRPr="004318CF" w:rsidSect="00A2551E">
      <w:pgSz w:w="11906" w:h="16838"/>
      <w:pgMar w:top="425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4F9E"/>
    <w:multiLevelType w:val="hybridMultilevel"/>
    <w:tmpl w:val="54CA4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4661B"/>
    <w:multiLevelType w:val="singleLevel"/>
    <w:tmpl w:val="EC528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181201"/>
    <w:multiLevelType w:val="singleLevel"/>
    <w:tmpl w:val="C256F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FD311C"/>
    <w:multiLevelType w:val="hybridMultilevel"/>
    <w:tmpl w:val="7CFE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B"/>
    <w:rsid w:val="00001113"/>
    <w:rsid w:val="0000175A"/>
    <w:rsid w:val="00007FCB"/>
    <w:rsid w:val="00011255"/>
    <w:rsid w:val="000137D4"/>
    <w:rsid w:val="000160C6"/>
    <w:rsid w:val="00017E55"/>
    <w:rsid w:val="00020966"/>
    <w:rsid w:val="00024DEB"/>
    <w:rsid w:val="00026CCF"/>
    <w:rsid w:val="00026FE1"/>
    <w:rsid w:val="00032527"/>
    <w:rsid w:val="00035ABE"/>
    <w:rsid w:val="000371CE"/>
    <w:rsid w:val="00037A37"/>
    <w:rsid w:val="00053F9C"/>
    <w:rsid w:val="00055F7B"/>
    <w:rsid w:val="00062233"/>
    <w:rsid w:val="00062648"/>
    <w:rsid w:val="00081693"/>
    <w:rsid w:val="00081DFD"/>
    <w:rsid w:val="0008384D"/>
    <w:rsid w:val="000862B8"/>
    <w:rsid w:val="00094AD7"/>
    <w:rsid w:val="00094D69"/>
    <w:rsid w:val="000A01DF"/>
    <w:rsid w:val="000A1240"/>
    <w:rsid w:val="000A5934"/>
    <w:rsid w:val="000B6A4E"/>
    <w:rsid w:val="000C07F7"/>
    <w:rsid w:val="000D163C"/>
    <w:rsid w:val="000D745F"/>
    <w:rsid w:val="000E2315"/>
    <w:rsid w:val="000E2EF1"/>
    <w:rsid w:val="000F2041"/>
    <w:rsid w:val="000F5C5D"/>
    <w:rsid w:val="00104A12"/>
    <w:rsid w:val="0011654D"/>
    <w:rsid w:val="00120267"/>
    <w:rsid w:val="00120917"/>
    <w:rsid w:val="00123660"/>
    <w:rsid w:val="0013595A"/>
    <w:rsid w:val="00136103"/>
    <w:rsid w:val="001452C5"/>
    <w:rsid w:val="0014781A"/>
    <w:rsid w:val="00151934"/>
    <w:rsid w:val="00152C92"/>
    <w:rsid w:val="0015376E"/>
    <w:rsid w:val="001666DE"/>
    <w:rsid w:val="00172F84"/>
    <w:rsid w:val="00175B0C"/>
    <w:rsid w:val="00181D15"/>
    <w:rsid w:val="00183DDA"/>
    <w:rsid w:val="0018460D"/>
    <w:rsid w:val="001903C4"/>
    <w:rsid w:val="001918B9"/>
    <w:rsid w:val="00193CBB"/>
    <w:rsid w:val="001A3322"/>
    <w:rsid w:val="001A619A"/>
    <w:rsid w:val="001C54D3"/>
    <w:rsid w:val="001C5867"/>
    <w:rsid w:val="001C665A"/>
    <w:rsid w:val="001D27A2"/>
    <w:rsid w:val="001D53CF"/>
    <w:rsid w:val="001E2570"/>
    <w:rsid w:val="001E6F95"/>
    <w:rsid w:val="001F1D88"/>
    <w:rsid w:val="001F29CA"/>
    <w:rsid w:val="00201263"/>
    <w:rsid w:val="0020431B"/>
    <w:rsid w:val="002139A6"/>
    <w:rsid w:val="00214116"/>
    <w:rsid w:val="0022307F"/>
    <w:rsid w:val="00223B44"/>
    <w:rsid w:val="00226B12"/>
    <w:rsid w:val="00232B28"/>
    <w:rsid w:val="00237648"/>
    <w:rsid w:val="002409B0"/>
    <w:rsid w:val="002441D3"/>
    <w:rsid w:val="00246FB4"/>
    <w:rsid w:val="00253123"/>
    <w:rsid w:val="00264107"/>
    <w:rsid w:val="00270CEB"/>
    <w:rsid w:val="00270E9B"/>
    <w:rsid w:val="00276068"/>
    <w:rsid w:val="00276F5E"/>
    <w:rsid w:val="002853B9"/>
    <w:rsid w:val="002919F7"/>
    <w:rsid w:val="00292832"/>
    <w:rsid w:val="002A1EE6"/>
    <w:rsid w:val="002A2528"/>
    <w:rsid w:val="002A2BF7"/>
    <w:rsid w:val="002B1EA3"/>
    <w:rsid w:val="002B648C"/>
    <w:rsid w:val="002C7D16"/>
    <w:rsid w:val="002D1B80"/>
    <w:rsid w:val="002D52D4"/>
    <w:rsid w:val="002D5C64"/>
    <w:rsid w:val="002D7099"/>
    <w:rsid w:val="002E20FE"/>
    <w:rsid w:val="002E67FE"/>
    <w:rsid w:val="002E6C7D"/>
    <w:rsid w:val="002F1E95"/>
    <w:rsid w:val="002F1EEB"/>
    <w:rsid w:val="002F382B"/>
    <w:rsid w:val="002F4BDA"/>
    <w:rsid w:val="003012A3"/>
    <w:rsid w:val="00302778"/>
    <w:rsid w:val="00306DA9"/>
    <w:rsid w:val="00310579"/>
    <w:rsid w:val="003114F9"/>
    <w:rsid w:val="003122E3"/>
    <w:rsid w:val="00316001"/>
    <w:rsid w:val="003178C8"/>
    <w:rsid w:val="00320FAE"/>
    <w:rsid w:val="0032275C"/>
    <w:rsid w:val="00322D22"/>
    <w:rsid w:val="00332362"/>
    <w:rsid w:val="00342F84"/>
    <w:rsid w:val="003527F1"/>
    <w:rsid w:val="003662E9"/>
    <w:rsid w:val="00370E30"/>
    <w:rsid w:val="00372CF9"/>
    <w:rsid w:val="003765EC"/>
    <w:rsid w:val="003777DD"/>
    <w:rsid w:val="003805D2"/>
    <w:rsid w:val="00383B4A"/>
    <w:rsid w:val="0038603D"/>
    <w:rsid w:val="003860D3"/>
    <w:rsid w:val="00386510"/>
    <w:rsid w:val="003B6560"/>
    <w:rsid w:val="003B7840"/>
    <w:rsid w:val="003C57FF"/>
    <w:rsid w:val="003C66C6"/>
    <w:rsid w:val="003C7440"/>
    <w:rsid w:val="003C7BDF"/>
    <w:rsid w:val="003D5A5D"/>
    <w:rsid w:val="003D64B2"/>
    <w:rsid w:val="003E19CD"/>
    <w:rsid w:val="003E72A0"/>
    <w:rsid w:val="003F1C17"/>
    <w:rsid w:val="003F76EB"/>
    <w:rsid w:val="00400275"/>
    <w:rsid w:val="0040105C"/>
    <w:rsid w:val="00407D50"/>
    <w:rsid w:val="00410BED"/>
    <w:rsid w:val="004200E5"/>
    <w:rsid w:val="004209A7"/>
    <w:rsid w:val="00424931"/>
    <w:rsid w:val="00430B73"/>
    <w:rsid w:val="004318CF"/>
    <w:rsid w:val="0043319D"/>
    <w:rsid w:val="004334E0"/>
    <w:rsid w:val="004343E1"/>
    <w:rsid w:val="00434B24"/>
    <w:rsid w:val="0043505D"/>
    <w:rsid w:val="00441F6C"/>
    <w:rsid w:val="00454853"/>
    <w:rsid w:val="00454D91"/>
    <w:rsid w:val="0047334E"/>
    <w:rsid w:val="00481A5C"/>
    <w:rsid w:val="00482285"/>
    <w:rsid w:val="00486456"/>
    <w:rsid w:val="004866DE"/>
    <w:rsid w:val="00487703"/>
    <w:rsid w:val="00491AC9"/>
    <w:rsid w:val="00493245"/>
    <w:rsid w:val="00493E3A"/>
    <w:rsid w:val="0049433B"/>
    <w:rsid w:val="00496DF2"/>
    <w:rsid w:val="00496E7F"/>
    <w:rsid w:val="004A36DB"/>
    <w:rsid w:val="004A5BE0"/>
    <w:rsid w:val="004B0A0F"/>
    <w:rsid w:val="004B6A88"/>
    <w:rsid w:val="004C681C"/>
    <w:rsid w:val="004E20ED"/>
    <w:rsid w:val="004F53A1"/>
    <w:rsid w:val="00500E2D"/>
    <w:rsid w:val="00507EB9"/>
    <w:rsid w:val="0051019E"/>
    <w:rsid w:val="005109B8"/>
    <w:rsid w:val="00517067"/>
    <w:rsid w:val="00517F98"/>
    <w:rsid w:val="00522CBD"/>
    <w:rsid w:val="00530652"/>
    <w:rsid w:val="00533451"/>
    <w:rsid w:val="00540A80"/>
    <w:rsid w:val="00541BFB"/>
    <w:rsid w:val="00542076"/>
    <w:rsid w:val="00542500"/>
    <w:rsid w:val="00557994"/>
    <w:rsid w:val="00560335"/>
    <w:rsid w:val="00561495"/>
    <w:rsid w:val="005631ED"/>
    <w:rsid w:val="0056474E"/>
    <w:rsid w:val="0057076F"/>
    <w:rsid w:val="00572C63"/>
    <w:rsid w:val="005752E4"/>
    <w:rsid w:val="0057562D"/>
    <w:rsid w:val="00577DE0"/>
    <w:rsid w:val="005806BB"/>
    <w:rsid w:val="00583106"/>
    <w:rsid w:val="00590361"/>
    <w:rsid w:val="00590735"/>
    <w:rsid w:val="005972D5"/>
    <w:rsid w:val="005A4A21"/>
    <w:rsid w:val="005A5227"/>
    <w:rsid w:val="005A58E9"/>
    <w:rsid w:val="005B1E49"/>
    <w:rsid w:val="005B7D42"/>
    <w:rsid w:val="005C2679"/>
    <w:rsid w:val="005C4D2B"/>
    <w:rsid w:val="005C6948"/>
    <w:rsid w:val="005D33A9"/>
    <w:rsid w:val="005D3ADE"/>
    <w:rsid w:val="005D648B"/>
    <w:rsid w:val="005E1554"/>
    <w:rsid w:val="005E6D47"/>
    <w:rsid w:val="005F06E3"/>
    <w:rsid w:val="005F5DEF"/>
    <w:rsid w:val="005F6D6B"/>
    <w:rsid w:val="005F7FDC"/>
    <w:rsid w:val="0060545B"/>
    <w:rsid w:val="0062231E"/>
    <w:rsid w:val="006230FA"/>
    <w:rsid w:val="006244E3"/>
    <w:rsid w:val="00630786"/>
    <w:rsid w:val="006347D9"/>
    <w:rsid w:val="006406B4"/>
    <w:rsid w:val="006409D6"/>
    <w:rsid w:val="0064409B"/>
    <w:rsid w:val="00662660"/>
    <w:rsid w:val="0066611E"/>
    <w:rsid w:val="006707BC"/>
    <w:rsid w:val="00673BE9"/>
    <w:rsid w:val="00677D65"/>
    <w:rsid w:val="0068350D"/>
    <w:rsid w:val="00697538"/>
    <w:rsid w:val="006A00DF"/>
    <w:rsid w:val="006A06A5"/>
    <w:rsid w:val="006B3473"/>
    <w:rsid w:val="006C05D5"/>
    <w:rsid w:val="006C7BA9"/>
    <w:rsid w:val="006D112D"/>
    <w:rsid w:val="006D310F"/>
    <w:rsid w:val="006F44A1"/>
    <w:rsid w:val="006F645E"/>
    <w:rsid w:val="006F64F3"/>
    <w:rsid w:val="006F7749"/>
    <w:rsid w:val="006F799E"/>
    <w:rsid w:val="00702EE3"/>
    <w:rsid w:val="007031EE"/>
    <w:rsid w:val="00703D56"/>
    <w:rsid w:val="00704711"/>
    <w:rsid w:val="00706429"/>
    <w:rsid w:val="0071296B"/>
    <w:rsid w:val="00714B1E"/>
    <w:rsid w:val="00720B6F"/>
    <w:rsid w:val="00727E0F"/>
    <w:rsid w:val="00732413"/>
    <w:rsid w:val="00735F9B"/>
    <w:rsid w:val="0074066E"/>
    <w:rsid w:val="00740B50"/>
    <w:rsid w:val="00745EEF"/>
    <w:rsid w:val="0074603B"/>
    <w:rsid w:val="00746D94"/>
    <w:rsid w:val="00751BE7"/>
    <w:rsid w:val="00753433"/>
    <w:rsid w:val="00757FC8"/>
    <w:rsid w:val="0076132F"/>
    <w:rsid w:val="0076391C"/>
    <w:rsid w:val="00764048"/>
    <w:rsid w:val="00772438"/>
    <w:rsid w:val="00772A9C"/>
    <w:rsid w:val="00774155"/>
    <w:rsid w:val="007757D9"/>
    <w:rsid w:val="00777B9E"/>
    <w:rsid w:val="007844D8"/>
    <w:rsid w:val="00787ECC"/>
    <w:rsid w:val="007971BE"/>
    <w:rsid w:val="007A77DD"/>
    <w:rsid w:val="007A7E06"/>
    <w:rsid w:val="007B14B5"/>
    <w:rsid w:val="007B758C"/>
    <w:rsid w:val="007D0CCA"/>
    <w:rsid w:val="007D1CBB"/>
    <w:rsid w:val="007D3D34"/>
    <w:rsid w:val="007E1504"/>
    <w:rsid w:val="007F4036"/>
    <w:rsid w:val="007F48AA"/>
    <w:rsid w:val="007F4FCE"/>
    <w:rsid w:val="007F5516"/>
    <w:rsid w:val="0080017A"/>
    <w:rsid w:val="008007E0"/>
    <w:rsid w:val="008010FB"/>
    <w:rsid w:val="0080136B"/>
    <w:rsid w:val="00821EB7"/>
    <w:rsid w:val="00822465"/>
    <w:rsid w:val="008255FD"/>
    <w:rsid w:val="00825E26"/>
    <w:rsid w:val="00832A4B"/>
    <w:rsid w:val="008372A9"/>
    <w:rsid w:val="00847D73"/>
    <w:rsid w:val="00852623"/>
    <w:rsid w:val="00862B19"/>
    <w:rsid w:val="00877252"/>
    <w:rsid w:val="008779F2"/>
    <w:rsid w:val="00883983"/>
    <w:rsid w:val="0088716E"/>
    <w:rsid w:val="008A1D5E"/>
    <w:rsid w:val="008A4100"/>
    <w:rsid w:val="008B51F6"/>
    <w:rsid w:val="008B5CF5"/>
    <w:rsid w:val="008C00C9"/>
    <w:rsid w:val="008C2AC6"/>
    <w:rsid w:val="008C3773"/>
    <w:rsid w:val="008C4CB5"/>
    <w:rsid w:val="008C730E"/>
    <w:rsid w:val="008D3E94"/>
    <w:rsid w:val="008E2597"/>
    <w:rsid w:val="008E32FD"/>
    <w:rsid w:val="008E3DC3"/>
    <w:rsid w:val="008E48D8"/>
    <w:rsid w:val="008F086F"/>
    <w:rsid w:val="008F1064"/>
    <w:rsid w:val="00901AB2"/>
    <w:rsid w:val="00902A18"/>
    <w:rsid w:val="00904A3A"/>
    <w:rsid w:val="0092699B"/>
    <w:rsid w:val="00937981"/>
    <w:rsid w:val="00946191"/>
    <w:rsid w:val="00953782"/>
    <w:rsid w:val="00953AA5"/>
    <w:rsid w:val="00956C0A"/>
    <w:rsid w:val="009578F6"/>
    <w:rsid w:val="009617E9"/>
    <w:rsid w:val="0096612D"/>
    <w:rsid w:val="00971FC3"/>
    <w:rsid w:val="00973A0F"/>
    <w:rsid w:val="0097532E"/>
    <w:rsid w:val="00976E33"/>
    <w:rsid w:val="00985EF4"/>
    <w:rsid w:val="009917CC"/>
    <w:rsid w:val="00992F1C"/>
    <w:rsid w:val="00993CE7"/>
    <w:rsid w:val="00993E26"/>
    <w:rsid w:val="009A0006"/>
    <w:rsid w:val="009A66FA"/>
    <w:rsid w:val="009B6DB4"/>
    <w:rsid w:val="009C28CA"/>
    <w:rsid w:val="009C5B46"/>
    <w:rsid w:val="009C6A1A"/>
    <w:rsid w:val="009D5B5D"/>
    <w:rsid w:val="009D6C2A"/>
    <w:rsid w:val="009D75B7"/>
    <w:rsid w:val="009E0E2E"/>
    <w:rsid w:val="009E47D3"/>
    <w:rsid w:val="009E4CC3"/>
    <w:rsid w:val="009F4B98"/>
    <w:rsid w:val="009F6E5B"/>
    <w:rsid w:val="00A225FA"/>
    <w:rsid w:val="00A2551E"/>
    <w:rsid w:val="00A27BD1"/>
    <w:rsid w:val="00A36F30"/>
    <w:rsid w:val="00A3707B"/>
    <w:rsid w:val="00A4199B"/>
    <w:rsid w:val="00A41C20"/>
    <w:rsid w:val="00A42517"/>
    <w:rsid w:val="00A43B07"/>
    <w:rsid w:val="00A51F77"/>
    <w:rsid w:val="00A529DB"/>
    <w:rsid w:val="00A645FD"/>
    <w:rsid w:val="00A6593F"/>
    <w:rsid w:val="00A71068"/>
    <w:rsid w:val="00A733FE"/>
    <w:rsid w:val="00A74111"/>
    <w:rsid w:val="00A74211"/>
    <w:rsid w:val="00A8201B"/>
    <w:rsid w:val="00A8581C"/>
    <w:rsid w:val="00A9075C"/>
    <w:rsid w:val="00A9082B"/>
    <w:rsid w:val="00AA167A"/>
    <w:rsid w:val="00AA1F9B"/>
    <w:rsid w:val="00AA62A2"/>
    <w:rsid w:val="00AA6BAA"/>
    <w:rsid w:val="00AB036D"/>
    <w:rsid w:val="00AB22C7"/>
    <w:rsid w:val="00AB33D0"/>
    <w:rsid w:val="00AB4798"/>
    <w:rsid w:val="00AB5A7D"/>
    <w:rsid w:val="00AD51F0"/>
    <w:rsid w:val="00AD7FC2"/>
    <w:rsid w:val="00AE1461"/>
    <w:rsid w:val="00AE348B"/>
    <w:rsid w:val="00AF1DEF"/>
    <w:rsid w:val="00AF455A"/>
    <w:rsid w:val="00AF6E2D"/>
    <w:rsid w:val="00AF6F1B"/>
    <w:rsid w:val="00B11562"/>
    <w:rsid w:val="00B11839"/>
    <w:rsid w:val="00B13A2F"/>
    <w:rsid w:val="00B17254"/>
    <w:rsid w:val="00B22136"/>
    <w:rsid w:val="00B2487E"/>
    <w:rsid w:val="00B31862"/>
    <w:rsid w:val="00B33998"/>
    <w:rsid w:val="00B36B44"/>
    <w:rsid w:val="00B36F40"/>
    <w:rsid w:val="00B378E8"/>
    <w:rsid w:val="00B40DA1"/>
    <w:rsid w:val="00B55C50"/>
    <w:rsid w:val="00B57084"/>
    <w:rsid w:val="00B64B68"/>
    <w:rsid w:val="00B805F7"/>
    <w:rsid w:val="00B8169B"/>
    <w:rsid w:val="00B84E45"/>
    <w:rsid w:val="00B90E45"/>
    <w:rsid w:val="00BA7E25"/>
    <w:rsid w:val="00BB0F53"/>
    <w:rsid w:val="00BB7F4D"/>
    <w:rsid w:val="00BC00AF"/>
    <w:rsid w:val="00BC491C"/>
    <w:rsid w:val="00BC4FA5"/>
    <w:rsid w:val="00BC59DF"/>
    <w:rsid w:val="00BC693E"/>
    <w:rsid w:val="00BC6EF8"/>
    <w:rsid w:val="00BC740D"/>
    <w:rsid w:val="00BD0047"/>
    <w:rsid w:val="00BD10A3"/>
    <w:rsid w:val="00BD2A3D"/>
    <w:rsid w:val="00BD58F8"/>
    <w:rsid w:val="00BE0F1E"/>
    <w:rsid w:val="00BE1BCD"/>
    <w:rsid w:val="00BE4D4A"/>
    <w:rsid w:val="00BF01EC"/>
    <w:rsid w:val="00BF0FE5"/>
    <w:rsid w:val="00BF2ECB"/>
    <w:rsid w:val="00BF3FAA"/>
    <w:rsid w:val="00BF7A3E"/>
    <w:rsid w:val="00C0325A"/>
    <w:rsid w:val="00C079B6"/>
    <w:rsid w:val="00C11327"/>
    <w:rsid w:val="00C130A8"/>
    <w:rsid w:val="00C1429F"/>
    <w:rsid w:val="00C15548"/>
    <w:rsid w:val="00C210FA"/>
    <w:rsid w:val="00C24981"/>
    <w:rsid w:val="00C26F8A"/>
    <w:rsid w:val="00C317D3"/>
    <w:rsid w:val="00C34312"/>
    <w:rsid w:val="00C34A5B"/>
    <w:rsid w:val="00C41CFA"/>
    <w:rsid w:val="00C427B1"/>
    <w:rsid w:val="00C54EA9"/>
    <w:rsid w:val="00C575EE"/>
    <w:rsid w:val="00C602B2"/>
    <w:rsid w:val="00C60FD0"/>
    <w:rsid w:val="00C61F79"/>
    <w:rsid w:val="00C64B96"/>
    <w:rsid w:val="00C65E29"/>
    <w:rsid w:val="00C72DFE"/>
    <w:rsid w:val="00C74B3E"/>
    <w:rsid w:val="00C81241"/>
    <w:rsid w:val="00C86360"/>
    <w:rsid w:val="00C906A9"/>
    <w:rsid w:val="00C9169B"/>
    <w:rsid w:val="00C94127"/>
    <w:rsid w:val="00C96C14"/>
    <w:rsid w:val="00CA26F8"/>
    <w:rsid w:val="00CA685A"/>
    <w:rsid w:val="00CA7E1A"/>
    <w:rsid w:val="00CB49A5"/>
    <w:rsid w:val="00CC0FF4"/>
    <w:rsid w:val="00CC1A51"/>
    <w:rsid w:val="00CC2CE4"/>
    <w:rsid w:val="00CC7D5C"/>
    <w:rsid w:val="00CD1078"/>
    <w:rsid w:val="00CD12FA"/>
    <w:rsid w:val="00CD75F9"/>
    <w:rsid w:val="00CE35A8"/>
    <w:rsid w:val="00CE4B9A"/>
    <w:rsid w:val="00CE745F"/>
    <w:rsid w:val="00D13603"/>
    <w:rsid w:val="00D13E10"/>
    <w:rsid w:val="00D15838"/>
    <w:rsid w:val="00D20B6E"/>
    <w:rsid w:val="00D2276F"/>
    <w:rsid w:val="00D35438"/>
    <w:rsid w:val="00D35614"/>
    <w:rsid w:val="00D37F10"/>
    <w:rsid w:val="00D40C1D"/>
    <w:rsid w:val="00D42114"/>
    <w:rsid w:val="00D4244B"/>
    <w:rsid w:val="00D44641"/>
    <w:rsid w:val="00D44F6D"/>
    <w:rsid w:val="00D46613"/>
    <w:rsid w:val="00D51BCA"/>
    <w:rsid w:val="00D55AC1"/>
    <w:rsid w:val="00D55C6D"/>
    <w:rsid w:val="00D57592"/>
    <w:rsid w:val="00D62797"/>
    <w:rsid w:val="00D6425F"/>
    <w:rsid w:val="00D6569A"/>
    <w:rsid w:val="00D75676"/>
    <w:rsid w:val="00D824E6"/>
    <w:rsid w:val="00D82751"/>
    <w:rsid w:val="00D8649E"/>
    <w:rsid w:val="00D86B55"/>
    <w:rsid w:val="00D90DE4"/>
    <w:rsid w:val="00D94715"/>
    <w:rsid w:val="00D957CC"/>
    <w:rsid w:val="00DA2466"/>
    <w:rsid w:val="00DA3B5C"/>
    <w:rsid w:val="00DA591A"/>
    <w:rsid w:val="00DB5053"/>
    <w:rsid w:val="00DC0C12"/>
    <w:rsid w:val="00DC11D9"/>
    <w:rsid w:val="00DD2CE5"/>
    <w:rsid w:val="00DE0108"/>
    <w:rsid w:val="00DE0BB2"/>
    <w:rsid w:val="00DE3672"/>
    <w:rsid w:val="00DE4886"/>
    <w:rsid w:val="00DF0074"/>
    <w:rsid w:val="00DF06F9"/>
    <w:rsid w:val="00DF1720"/>
    <w:rsid w:val="00E021C7"/>
    <w:rsid w:val="00E03A87"/>
    <w:rsid w:val="00E0556B"/>
    <w:rsid w:val="00E07F9A"/>
    <w:rsid w:val="00E10E3F"/>
    <w:rsid w:val="00E11758"/>
    <w:rsid w:val="00E131DC"/>
    <w:rsid w:val="00E13513"/>
    <w:rsid w:val="00E151D3"/>
    <w:rsid w:val="00E15875"/>
    <w:rsid w:val="00E2507F"/>
    <w:rsid w:val="00E334EF"/>
    <w:rsid w:val="00E41568"/>
    <w:rsid w:val="00E467FE"/>
    <w:rsid w:val="00E46EB7"/>
    <w:rsid w:val="00E61929"/>
    <w:rsid w:val="00E6199B"/>
    <w:rsid w:val="00E61D67"/>
    <w:rsid w:val="00E636DF"/>
    <w:rsid w:val="00E64F86"/>
    <w:rsid w:val="00E656D1"/>
    <w:rsid w:val="00E70D1F"/>
    <w:rsid w:val="00E71183"/>
    <w:rsid w:val="00E75BF2"/>
    <w:rsid w:val="00E83C63"/>
    <w:rsid w:val="00E85469"/>
    <w:rsid w:val="00E900EB"/>
    <w:rsid w:val="00E93061"/>
    <w:rsid w:val="00E930E2"/>
    <w:rsid w:val="00E93448"/>
    <w:rsid w:val="00E95384"/>
    <w:rsid w:val="00E955E9"/>
    <w:rsid w:val="00E961BE"/>
    <w:rsid w:val="00E97567"/>
    <w:rsid w:val="00EA095A"/>
    <w:rsid w:val="00EB3BB9"/>
    <w:rsid w:val="00EB3CB3"/>
    <w:rsid w:val="00EB3DE6"/>
    <w:rsid w:val="00EC0BA7"/>
    <w:rsid w:val="00EC1B05"/>
    <w:rsid w:val="00EC3C8C"/>
    <w:rsid w:val="00EC5269"/>
    <w:rsid w:val="00EC6358"/>
    <w:rsid w:val="00ED1ACB"/>
    <w:rsid w:val="00EE7226"/>
    <w:rsid w:val="00EF4059"/>
    <w:rsid w:val="00EF4E13"/>
    <w:rsid w:val="00F0000A"/>
    <w:rsid w:val="00F04F08"/>
    <w:rsid w:val="00F07855"/>
    <w:rsid w:val="00F14B67"/>
    <w:rsid w:val="00F23095"/>
    <w:rsid w:val="00F23EFF"/>
    <w:rsid w:val="00F30365"/>
    <w:rsid w:val="00F30D52"/>
    <w:rsid w:val="00F408CF"/>
    <w:rsid w:val="00F41448"/>
    <w:rsid w:val="00F500AF"/>
    <w:rsid w:val="00F51BC7"/>
    <w:rsid w:val="00F55339"/>
    <w:rsid w:val="00F564A5"/>
    <w:rsid w:val="00F57C6F"/>
    <w:rsid w:val="00F6640D"/>
    <w:rsid w:val="00F73A06"/>
    <w:rsid w:val="00F763E6"/>
    <w:rsid w:val="00F80FB6"/>
    <w:rsid w:val="00F86C5F"/>
    <w:rsid w:val="00F974C7"/>
    <w:rsid w:val="00F97B54"/>
    <w:rsid w:val="00FA617B"/>
    <w:rsid w:val="00FB0EAB"/>
    <w:rsid w:val="00FB223F"/>
    <w:rsid w:val="00FB3911"/>
    <w:rsid w:val="00FC799A"/>
    <w:rsid w:val="00FD5D5B"/>
    <w:rsid w:val="00FE04A0"/>
    <w:rsid w:val="00FE556E"/>
    <w:rsid w:val="00FF3559"/>
    <w:rsid w:val="00FF3C5F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B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7D73"/>
  </w:style>
  <w:style w:type="paragraph" w:styleId="a6">
    <w:name w:val="Balloon Text"/>
    <w:basedOn w:val="a"/>
    <w:link w:val="a7"/>
    <w:uiPriority w:val="99"/>
    <w:semiHidden/>
    <w:unhideWhenUsed/>
    <w:rsid w:val="00E0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095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0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B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7D73"/>
  </w:style>
  <w:style w:type="paragraph" w:styleId="a6">
    <w:name w:val="Balloon Text"/>
    <w:basedOn w:val="a"/>
    <w:link w:val="a7"/>
    <w:uiPriority w:val="99"/>
    <w:semiHidden/>
    <w:unhideWhenUsed/>
    <w:rsid w:val="00E0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095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o43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70CC-49A3-41AA-8FD4-22E3E3AF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610000, г</vt:lpstr>
    </vt:vector>
  </TitlesOfParts>
  <Company>Организация</Company>
  <LinksUpToDate>false</LinksUpToDate>
  <CharactersWithSpaces>1499</CharactersWithSpaces>
  <SharedDoc>false</SharedDoc>
  <HLinks>
    <vt:vector size="6" baseType="variant">
      <vt:variant>
        <vt:i4>2687102</vt:i4>
      </vt:variant>
      <vt:variant>
        <vt:i4>0</vt:i4>
      </vt:variant>
      <vt:variant>
        <vt:i4>0</vt:i4>
      </vt:variant>
      <vt:variant>
        <vt:i4>5</vt:i4>
      </vt:variant>
      <vt:variant>
        <vt:lpwstr>http://www.mo43.ru/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610000, г</dc:title>
  <dc:creator>FuckYouBill</dc:creator>
  <cp:lastModifiedBy>Юлия Солоницына</cp:lastModifiedBy>
  <cp:revision>8</cp:revision>
  <cp:lastPrinted>2023-01-16T07:46:00Z</cp:lastPrinted>
  <dcterms:created xsi:type="dcterms:W3CDTF">2021-02-08T11:03:00Z</dcterms:created>
  <dcterms:modified xsi:type="dcterms:W3CDTF">2024-03-01T10:47:00Z</dcterms:modified>
</cp:coreProperties>
</file>